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F77F9">
      <w:pPr>
        <w:pStyle w:val="3"/>
      </w:pPr>
      <w:r>
        <w:t>百奧賽圖授</w:t>
      </w:r>
      <w:proofErr w:type="gramStart"/>
      <w:r>
        <w:t>權</w:t>
      </w:r>
      <w:proofErr w:type="gramEnd"/>
      <w:r>
        <w:t>IDEAYA</w:t>
      </w:r>
      <w:r>
        <w:t>的雙抗</w:t>
      </w:r>
      <w:r>
        <w:t>ADC</w:t>
      </w:r>
      <w:proofErr w:type="gramStart"/>
      <w:r>
        <w:t>專</w:t>
      </w:r>
      <w:proofErr w:type="gramEnd"/>
      <w:r>
        <w:t>案</w:t>
      </w:r>
      <w:r>
        <w:t>IDE034</w:t>
      </w:r>
      <w:r>
        <w:t>獲</w:t>
      </w:r>
      <w:r>
        <w:t>FDA IND</w:t>
      </w:r>
      <w:r>
        <w:t>核准，合作取得關鍵里程碑進展</w:t>
      </w:r>
      <w:r>
        <w:t xml:space="preserve"> </w:t>
      </w:r>
    </w:p>
    <w:p w:rsidR="00000000" w:rsidRDefault="00EF77F9">
      <w:pPr>
        <w:pStyle w:val="a6"/>
      </w:pPr>
      <w:r>
        <w:t>中</w:t>
      </w:r>
      <w:proofErr w:type="gramStart"/>
      <w:r>
        <w:t>國</w:t>
      </w:r>
      <w:proofErr w:type="gramEnd"/>
      <w:r>
        <w:t>北京</w:t>
      </w:r>
      <w:r w:rsidR="002656D8">
        <w:t>--</w:t>
      </w:r>
      <w:r>
        <w:t>(</w:t>
      </w:r>
      <w:r>
        <w:t>美</w:t>
      </w:r>
      <w:proofErr w:type="gramStart"/>
      <w:r>
        <w:t>國</w:t>
      </w:r>
      <w:proofErr w:type="gramEnd"/>
      <w:r>
        <w:t>商業資訊</w:t>
      </w:r>
      <w:r w:rsidR="002656D8">
        <w:t>)--</w:t>
      </w:r>
      <w:r>
        <w:t>百奧賽圖（北京）醫藥科技股份有限公司（以下簡稱「百奧賽圖」，</w:t>
      </w:r>
      <w:r>
        <w:t>HKEX</w:t>
      </w:r>
      <w:r>
        <w:t>：</w:t>
      </w:r>
      <w:r>
        <w:t>02315</w:t>
      </w:r>
      <w:r>
        <w:t>）欣然宣布，其合作夥伴</w:t>
      </w:r>
      <w:r>
        <w:t>IDEAYA Biosciences, Inc. (Nasdaq: IDYA)</w:t>
      </w:r>
      <w:r>
        <w:t>，一家</w:t>
      </w:r>
      <w:proofErr w:type="gramStart"/>
      <w:r>
        <w:t>專</w:t>
      </w:r>
      <w:proofErr w:type="gramEnd"/>
      <w:r>
        <w:t>注</w:t>
      </w:r>
      <w:proofErr w:type="gramStart"/>
      <w:r>
        <w:t>於</w:t>
      </w:r>
      <w:proofErr w:type="gramEnd"/>
      <w:r>
        <w:t>腫瘤精</w:t>
      </w:r>
      <w:proofErr w:type="gramStart"/>
      <w:r>
        <w:t>準</w:t>
      </w:r>
      <w:proofErr w:type="gramEnd"/>
      <w:r>
        <w:t>治療藥物</w:t>
      </w:r>
      <w:proofErr w:type="gramStart"/>
      <w:r>
        <w:t>研</w:t>
      </w:r>
      <w:proofErr w:type="gramEnd"/>
      <w:r>
        <w:t>發的公司，已獲得美</w:t>
      </w:r>
      <w:proofErr w:type="gramStart"/>
      <w:r>
        <w:t>國</w:t>
      </w:r>
      <w:proofErr w:type="gramEnd"/>
      <w:r>
        <w:t>食品藥物管理局（</w:t>
      </w:r>
      <w:r>
        <w:t>FDA</w:t>
      </w:r>
      <w:r>
        <w:t>）的臨床試驗用新藥（</w:t>
      </w:r>
      <w:r>
        <w:t>IND</w:t>
      </w:r>
      <w:r>
        <w:t>）核准，推進同類首創</w:t>
      </w:r>
      <w:r>
        <w:t>B7H3/PTK7</w:t>
      </w:r>
      <w:r>
        <w:t>雙特異性抗體複合體（</w:t>
      </w:r>
      <w:r>
        <w:t>ADC</w:t>
      </w:r>
      <w:r>
        <w:t>）</w:t>
      </w:r>
      <w:proofErr w:type="gramStart"/>
      <w:r>
        <w:t>專</w:t>
      </w:r>
      <w:proofErr w:type="gramEnd"/>
      <w:r>
        <w:t>案的第一期臨床試驗。</w:t>
      </w:r>
      <w:r>
        <w:t>IDEAYA</w:t>
      </w:r>
      <w:r>
        <w:t>可望在</w:t>
      </w:r>
      <w:r>
        <w:t>2026</w:t>
      </w:r>
      <w:r>
        <w:t>年第一季開始病患入組，初步評估</w:t>
      </w:r>
      <w:r>
        <w:t>B7H3</w:t>
      </w:r>
      <w:r>
        <w:t>和</w:t>
      </w:r>
      <w:r>
        <w:t>PTK7</w:t>
      </w:r>
      <w:r>
        <w:t>共表達的實質腫瘤類型，包括肺癌、大腸直腸癌、頭頸癌及卵巢</w:t>
      </w:r>
      <w:r>
        <w:t>/</w:t>
      </w:r>
      <w:r>
        <w:t>婦科腫瘤。</w:t>
      </w:r>
      <w:r>
        <w:t xml:space="preserve"> </w:t>
      </w:r>
    </w:p>
    <w:p w:rsidR="00000000" w:rsidRDefault="00EF77F9" w:rsidP="002656D8">
      <w:pPr>
        <w:pStyle w:val="a6"/>
      </w:pPr>
      <w:r>
        <w:t>本新聞稿包含多媒體資訊。完整新聞稿請見此：</w:t>
      </w:r>
      <w:r>
        <w:t xml:space="preserve"> </w:t>
      </w:r>
      <w:hyperlink r:id="rId4" w:history="1">
        <w:r>
          <w:rPr>
            <w:rStyle w:val="a3"/>
          </w:rPr>
          <w:t>https://www.businesswire.com/news/home/20251204336013/zh-HK/</w:t>
        </w:r>
      </w:hyperlink>
    </w:p>
    <w:p w:rsidR="00000000" w:rsidRDefault="00EF77F9">
      <w:pPr>
        <w:pStyle w:val="a6"/>
      </w:pPr>
      <w:r>
        <w:t>IDE034</w:t>
      </w:r>
      <w:r>
        <w:t>是一款潛在同類首創的雙</w:t>
      </w:r>
      <w:proofErr w:type="gramStart"/>
      <w:r>
        <w:t>標</w:t>
      </w:r>
      <w:proofErr w:type="gramEnd"/>
      <w:r>
        <w:t>靶</w:t>
      </w:r>
      <w:r>
        <w:t>B7H3/PTK7 TOP1 ADC</w:t>
      </w:r>
      <w:r>
        <w:t>，由百奧賽圖自主開發，並</w:t>
      </w:r>
      <w:proofErr w:type="gramStart"/>
      <w:r>
        <w:t>於</w:t>
      </w:r>
      <w:proofErr w:type="gramEnd"/>
      <w:r>
        <w:t>2024</w:t>
      </w:r>
      <w:r>
        <w:t>年</w:t>
      </w:r>
      <w:r>
        <w:t>7</w:t>
      </w:r>
      <w:r>
        <w:t>月授</w:t>
      </w:r>
      <w:proofErr w:type="gramStart"/>
      <w:r>
        <w:t>權</w:t>
      </w:r>
      <w:proofErr w:type="gramEnd"/>
      <w:r>
        <w:t>給</w:t>
      </w:r>
      <w:r>
        <w:t>IDEAYA</w:t>
      </w:r>
      <w:r>
        <w:t>公司。此次</w:t>
      </w:r>
      <w:r>
        <w:t>IND</w:t>
      </w:r>
      <w:r>
        <w:t>獲准代表雙方合作邁</w:t>
      </w:r>
      <w:proofErr w:type="gramStart"/>
      <w:r>
        <w:t>入重要</w:t>
      </w:r>
      <w:proofErr w:type="gramEnd"/>
      <w:r>
        <w:t>里程碑，</w:t>
      </w:r>
      <w:proofErr w:type="gramStart"/>
      <w:r>
        <w:t>為</w:t>
      </w:r>
      <w:proofErr w:type="gramEnd"/>
      <w:r>
        <w:t>推進</w:t>
      </w:r>
      <w:r>
        <w:t>IDE034</w:t>
      </w:r>
      <w:proofErr w:type="gramStart"/>
      <w:r>
        <w:t>後</w:t>
      </w:r>
      <w:proofErr w:type="gramEnd"/>
      <w:r>
        <w:t>續的臨床開發奠定基礎，同時彰顯了百奧賽圖在雙抗</w:t>
      </w:r>
      <w:r>
        <w:t>ADC</w:t>
      </w:r>
      <w:r>
        <w:t>發現與開發領域的技術實力。</w:t>
      </w:r>
      <w:r>
        <w:t xml:space="preserve"> </w:t>
      </w:r>
    </w:p>
    <w:p w:rsidR="00000000" w:rsidRDefault="00EF77F9">
      <w:pPr>
        <w:pStyle w:val="a6"/>
      </w:pPr>
      <w:r>
        <w:t>百奧賽圖董事長兼</w:t>
      </w:r>
      <w:proofErr w:type="gramStart"/>
      <w:r>
        <w:t>執</w:t>
      </w:r>
      <w:proofErr w:type="gramEnd"/>
      <w:r>
        <w:t>行長沈月雷博士表示：「</w:t>
      </w:r>
      <w:r>
        <w:t>IDE034</w:t>
      </w:r>
      <w:r>
        <w:t>獲准</w:t>
      </w:r>
      <w:r>
        <w:t>IND</w:t>
      </w:r>
      <w:r>
        <w:t>，是</w:t>
      </w:r>
      <w:r>
        <w:t>IDEAYA</w:t>
      </w:r>
      <w:proofErr w:type="gramStart"/>
      <w:r>
        <w:t>將</w:t>
      </w:r>
      <w:proofErr w:type="gramEnd"/>
      <w:r>
        <w:t>首創</w:t>
      </w:r>
      <w:r>
        <w:t>TOP1 ADC</w:t>
      </w:r>
      <w:proofErr w:type="gramStart"/>
      <w:r>
        <w:t>研</w:t>
      </w:r>
      <w:proofErr w:type="gramEnd"/>
      <w:r>
        <w:t>發產品線擴大至雙特異性、精</w:t>
      </w:r>
      <w:proofErr w:type="gramStart"/>
      <w:r>
        <w:t>準</w:t>
      </w:r>
      <w:proofErr w:type="gramEnd"/>
      <w:r>
        <w:t>靶向策略的重要一步，同時也是百奧賽圖</w:t>
      </w:r>
      <w:proofErr w:type="gramStart"/>
      <w:r>
        <w:t>對</w:t>
      </w:r>
      <w:proofErr w:type="gramEnd"/>
      <w:r>
        <w:t>外授</w:t>
      </w:r>
      <w:proofErr w:type="gramStart"/>
      <w:r>
        <w:t>權專</w:t>
      </w:r>
      <w:proofErr w:type="gramEnd"/>
      <w:r>
        <w:t>案取得的重要</w:t>
      </w:r>
      <w:proofErr w:type="gramStart"/>
      <w:r>
        <w:t>研</w:t>
      </w:r>
      <w:proofErr w:type="gramEnd"/>
      <w:r>
        <w:t>發進展。這充</w:t>
      </w:r>
      <w:r>
        <w:t>分驗證了我們的</w:t>
      </w:r>
      <w:proofErr w:type="spellStart"/>
      <w:r>
        <w:t>RenLite</w:t>
      </w:r>
      <w:proofErr w:type="spellEnd"/>
      <w:r>
        <w:rPr>
          <w:vertAlign w:val="superscript"/>
        </w:rPr>
        <w:t>®</w:t>
      </w:r>
      <w:r>
        <w:t>平台及</w:t>
      </w:r>
      <w:proofErr w:type="gramStart"/>
      <w:r>
        <w:t>專</w:t>
      </w:r>
      <w:proofErr w:type="gramEnd"/>
      <w:r>
        <w:t>有</w:t>
      </w:r>
      <w:r>
        <w:t>linker-payload</w:t>
      </w:r>
      <w:r>
        <w:t>技術在雙抗</w:t>
      </w:r>
      <w:r>
        <w:t>ADC</w:t>
      </w:r>
      <w:r>
        <w:t>發現與最佳化中首屈一指的能力。我們期待</w:t>
      </w:r>
      <w:r>
        <w:t>IDE034</w:t>
      </w:r>
      <w:r>
        <w:t>能在多種</w:t>
      </w:r>
      <w:r>
        <w:t>B7H3/PTK7</w:t>
      </w:r>
      <w:r>
        <w:t>共表達實質腫瘤中展現臨床潛力，</w:t>
      </w:r>
      <w:proofErr w:type="gramStart"/>
      <w:r>
        <w:t>為</w:t>
      </w:r>
      <w:proofErr w:type="gramEnd"/>
      <w:r>
        <w:t>病患提供新的治療選</w:t>
      </w:r>
      <w:proofErr w:type="gramStart"/>
      <w:r>
        <w:t>擇</w:t>
      </w:r>
      <w:proofErr w:type="gramEnd"/>
      <w:r>
        <w:t>。」</w:t>
      </w:r>
      <w:r>
        <w:t xml:space="preserve"> </w:t>
      </w:r>
    </w:p>
    <w:p w:rsidR="00000000" w:rsidRDefault="00EF77F9">
      <w:pPr>
        <w:pStyle w:val="a6"/>
      </w:pPr>
      <w:r>
        <w:t>臨床前研究顯示，</w:t>
      </w:r>
      <w:r>
        <w:t>IDE034</w:t>
      </w:r>
      <w:proofErr w:type="gramStart"/>
      <w:r>
        <w:t>單</w:t>
      </w:r>
      <w:proofErr w:type="gramEnd"/>
      <w:r>
        <w:t>藥在多種</w:t>
      </w:r>
      <w:r>
        <w:t>B7H3/PTK7</w:t>
      </w:r>
      <w:r>
        <w:t>陽性腫瘤模型中表現出深度且持久的腫瘤回縮，顯示出強效抗腫瘤活性。此外，</w:t>
      </w:r>
      <w:r>
        <w:t>IDEAYA</w:t>
      </w:r>
      <w:r>
        <w:t>計畫探索</w:t>
      </w:r>
      <w:r>
        <w:t>IDE034</w:t>
      </w:r>
      <w:r>
        <w:t>與其</w:t>
      </w:r>
      <w:r>
        <w:t>PARG</w:t>
      </w:r>
      <w:r>
        <w:t>抑制</w:t>
      </w:r>
      <w:proofErr w:type="gramStart"/>
      <w:r>
        <w:t>劑</w:t>
      </w:r>
      <w:proofErr w:type="gramEnd"/>
      <w:r>
        <w:t>IDE161</w:t>
      </w:r>
      <w:r>
        <w:t>的共同治療策略，以強化療效持續性，並計畫在</w:t>
      </w:r>
      <w:r>
        <w:t>2026</w:t>
      </w:r>
      <w:r>
        <w:t>年上半年重要醫學</w:t>
      </w:r>
      <w:proofErr w:type="gramStart"/>
      <w:r>
        <w:t>會</w:t>
      </w:r>
      <w:proofErr w:type="gramEnd"/>
      <w:r>
        <w:t>議上分享更多支援</w:t>
      </w:r>
      <w:r>
        <w:t>PARG</w:t>
      </w:r>
      <w:r>
        <w:t>與</w:t>
      </w:r>
      <w:r>
        <w:t xml:space="preserve">TOP1 </w:t>
      </w:r>
      <w:r>
        <w:t>ADC</w:t>
      </w:r>
      <w:r>
        <w:t>共同治療機制的資料。</w:t>
      </w:r>
      <w:r>
        <w:t>B7H3/PTK7</w:t>
      </w:r>
      <w:r>
        <w:t>在肺癌、大腸直腸癌及頭頸癌等實質腫瘤中的共表達比例分別約</w:t>
      </w:r>
      <w:proofErr w:type="gramStart"/>
      <w:r>
        <w:t>為</w:t>
      </w:r>
      <w:proofErr w:type="gramEnd"/>
      <w:r>
        <w:t>30%</w:t>
      </w:r>
      <w:r>
        <w:t>、</w:t>
      </w:r>
      <w:r>
        <w:t>46%</w:t>
      </w:r>
      <w:r>
        <w:t>和</w:t>
      </w:r>
      <w:r>
        <w:t>27%</w:t>
      </w:r>
      <w:r>
        <w:t>，顯示其廣泛的臨床適</w:t>
      </w:r>
      <w:proofErr w:type="gramStart"/>
      <w:r>
        <w:t>應</w:t>
      </w:r>
      <w:proofErr w:type="gramEnd"/>
      <w:r>
        <w:t>症潛力。</w:t>
      </w:r>
      <w:r>
        <w:t xml:space="preserve"> </w:t>
      </w:r>
    </w:p>
    <w:p w:rsidR="00000000" w:rsidRDefault="00EF77F9">
      <w:pPr>
        <w:pStyle w:val="a6"/>
      </w:pPr>
      <w:r>
        <w:t>未</w:t>
      </w:r>
      <w:proofErr w:type="gramStart"/>
      <w:r>
        <w:t>來</w:t>
      </w:r>
      <w:proofErr w:type="gramEnd"/>
      <w:r>
        <w:t>，百奧賽圖</w:t>
      </w:r>
      <w:proofErr w:type="gramStart"/>
      <w:r>
        <w:t>將</w:t>
      </w:r>
      <w:proofErr w:type="gramEnd"/>
      <w:r>
        <w:t>繼續以「千鼠萬抗」</w:t>
      </w:r>
      <w:proofErr w:type="gramStart"/>
      <w:r>
        <w:t>為</w:t>
      </w:r>
      <w:proofErr w:type="gramEnd"/>
      <w:r>
        <w:t>合作夥伴提供優質源頭分子，推</w:t>
      </w:r>
      <w:proofErr w:type="gramStart"/>
      <w:r>
        <w:t>動</w:t>
      </w:r>
      <w:proofErr w:type="gramEnd"/>
      <w:r>
        <w:t>授</w:t>
      </w:r>
      <w:proofErr w:type="gramStart"/>
      <w:r>
        <w:t>權專</w:t>
      </w:r>
      <w:proofErr w:type="gramEnd"/>
      <w:r>
        <w:t>案的臨床轉化，並積極探索更多早期潛力資產的外部授</w:t>
      </w:r>
      <w:proofErr w:type="gramStart"/>
      <w:r>
        <w:t>權</w:t>
      </w:r>
      <w:proofErr w:type="gramEnd"/>
      <w:r>
        <w:t>機</w:t>
      </w:r>
      <w:proofErr w:type="gramStart"/>
      <w:r>
        <w:t>會</w:t>
      </w:r>
      <w:proofErr w:type="gramEnd"/>
      <w:r>
        <w:t>。</w:t>
      </w:r>
      <w:r>
        <w:t xml:space="preserve"> </w:t>
      </w:r>
    </w:p>
    <w:p w:rsidR="00000000" w:rsidRDefault="00EF77F9">
      <w:pPr>
        <w:pStyle w:val="a6"/>
      </w:pPr>
      <w:r>
        <w:rPr>
          <w:b/>
          <w:bCs/>
        </w:rPr>
        <w:t>關</w:t>
      </w:r>
      <w:proofErr w:type="gramStart"/>
      <w:r>
        <w:rPr>
          <w:b/>
          <w:bCs/>
        </w:rPr>
        <w:t>於</w:t>
      </w:r>
      <w:proofErr w:type="gramEnd"/>
      <w:r>
        <w:rPr>
          <w:b/>
          <w:bCs/>
        </w:rPr>
        <w:t>百奧賽圖</w:t>
      </w:r>
      <w:r>
        <w:t xml:space="preserve"> </w:t>
      </w:r>
    </w:p>
    <w:p w:rsidR="00000000" w:rsidRDefault="00EF77F9">
      <w:pPr>
        <w:pStyle w:val="a6"/>
      </w:pPr>
      <w:r>
        <w:t>百奧賽圖（股票代號：</w:t>
      </w:r>
      <w:r>
        <w:t>02315.HK</w:t>
      </w:r>
      <w:r>
        <w:t>）是一家創新技術驅</w:t>
      </w:r>
      <w:proofErr w:type="gramStart"/>
      <w:r>
        <w:t>動</w:t>
      </w:r>
      <w:proofErr w:type="gramEnd"/>
      <w:r>
        <w:t>新藥</w:t>
      </w:r>
      <w:proofErr w:type="gramStart"/>
      <w:r>
        <w:t>研</w:t>
      </w:r>
      <w:proofErr w:type="gramEnd"/>
      <w:r>
        <w:t>發的</w:t>
      </w:r>
      <w:proofErr w:type="gramStart"/>
      <w:r>
        <w:t>國</w:t>
      </w:r>
      <w:proofErr w:type="gramEnd"/>
      <w:r>
        <w:t>際性生物科技公司，致力</w:t>
      </w:r>
      <w:proofErr w:type="gramStart"/>
      <w:r>
        <w:t>於</w:t>
      </w:r>
      <w:proofErr w:type="gramEnd"/>
      <w:r>
        <w:t>成</w:t>
      </w:r>
      <w:proofErr w:type="gramStart"/>
      <w:r>
        <w:t>為</w:t>
      </w:r>
      <w:proofErr w:type="gramEnd"/>
      <w:r>
        <w:t>全球新藥發源地。公司以自主</w:t>
      </w:r>
      <w:proofErr w:type="gramStart"/>
      <w:r>
        <w:t>研</w:t>
      </w:r>
      <w:proofErr w:type="gramEnd"/>
      <w:r>
        <w:t>發的基因編輯技術</w:t>
      </w:r>
      <w:proofErr w:type="gramStart"/>
      <w:r>
        <w:t>為</w:t>
      </w:r>
      <w:proofErr w:type="gramEnd"/>
      <w:r>
        <w:t>核心，建構起「全人抗體分子</w:t>
      </w:r>
      <w:proofErr w:type="gramStart"/>
      <w:r>
        <w:t>庫</w:t>
      </w:r>
      <w:proofErr w:type="gramEnd"/>
      <w:r>
        <w:t xml:space="preserve"> + </w:t>
      </w:r>
      <w:proofErr w:type="gramStart"/>
      <w:r>
        <w:t>標</w:t>
      </w:r>
      <w:proofErr w:type="gramEnd"/>
      <w:r>
        <w:t>靶人源化小鼠</w:t>
      </w:r>
      <w:proofErr w:type="gramStart"/>
      <w:r>
        <w:t>庫</w:t>
      </w:r>
      <w:proofErr w:type="gramEnd"/>
      <w:r>
        <w:t>」的雙引擎平台</w:t>
      </w:r>
      <w:r>
        <w:t>，系統</w:t>
      </w:r>
      <w:proofErr w:type="gramStart"/>
      <w:r>
        <w:t>性加快</w:t>
      </w:r>
      <w:proofErr w:type="gramEnd"/>
      <w:r>
        <w:t>全球藥物</w:t>
      </w:r>
      <w:proofErr w:type="gramStart"/>
      <w:r>
        <w:t>研</w:t>
      </w:r>
      <w:proofErr w:type="gramEnd"/>
      <w:r>
        <w:t>發。百奧賽圖自主開發了</w:t>
      </w:r>
      <w:proofErr w:type="spellStart"/>
      <w:r>
        <w:t>RenMice</w:t>
      </w:r>
      <w:proofErr w:type="spellEnd"/>
      <w:r>
        <w:rPr>
          <w:vertAlign w:val="superscript"/>
        </w:rPr>
        <w:t>®</w:t>
      </w:r>
      <w:r>
        <w:t xml:space="preserve"> </w:t>
      </w:r>
      <w:r>
        <w:t>全人抗體平台（涵蓋</w:t>
      </w:r>
      <w:r>
        <w:t xml:space="preserve"> </w:t>
      </w:r>
      <w:proofErr w:type="spellStart"/>
      <w:r>
        <w:t>RenMab</w:t>
      </w:r>
      <w:proofErr w:type="spellEnd"/>
      <w:r>
        <w:rPr>
          <w:vertAlign w:val="superscript"/>
        </w:rPr>
        <w:t>®</w:t>
      </w:r>
      <w:r>
        <w:t>、</w:t>
      </w:r>
      <w:proofErr w:type="spellStart"/>
      <w:r>
        <w:t>RenLite</w:t>
      </w:r>
      <w:proofErr w:type="spellEnd"/>
      <w:r>
        <w:rPr>
          <w:vertAlign w:val="superscript"/>
        </w:rPr>
        <w:t>®</w:t>
      </w:r>
      <w:r>
        <w:t>、</w:t>
      </w:r>
      <w:proofErr w:type="spellStart"/>
      <w:r>
        <w:t>RenNano</w:t>
      </w:r>
      <w:proofErr w:type="spellEnd"/>
      <w:r>
        <w:rPr>
          <w:vertAlign w:val="superscript"/>
        </w:rPr>
        <w:t>®</w:t>
      </w:r>
      <w:r>
        <w:t>、</w:t>
      </w:r>
      <w:proofErr w:type="spellStart"/>
      <w:r>
        <w:t>RenTCR</w:t>
      </w:r>
      <w:proofErr w:type="spellEnd"/>
      <w:r>
        <w:t>™</w:t>
      </w:r>
      <w:r>
        <w:t>、</w:t>
      </w:r>
      <w:proofErr w:type="spellStart"/>
      <w:r>
        <w:t>RenTCR</w:t>
      </w:r>
      <w:proofErr w:type="spellEnd"/>
      <w:r>
        <w:t xml:space="preserve"> mimic™</w:t>
      </w:r>
      <w:r>
        <w:t>），</w:t>
      </w:r>
      <w:proofErr w:type="gramStart"/>
      <w:r>
        <w:t>用於</w:t>
      </w:r>
      <w:proofErr w:type="gramEnd"/>
      <w:r>
        <w:t>治療性全人</w:t>
      </w:r>
      <w:proofErr w:type="gramStart"/>
      <w:r>
        <w:t>單</w:t>
      </w:r>
      <w:proofErr w:type="gramEnd"/>
      <w:r>
        <w:t>抗、雙</w:t>
      </w:r>
      <w:r>
        <w:t>/</w:t>
      </w:r>
      <w:r>
        <w:t>多特異性抗體、雙抗</w:t>
      </w:r>
      <w:r>
        <w:t>ADC</w:t>
      </w:r>
      <w:r>
        <w:t>、</w:t>
      </w:r>
      <w:proofErr w:type="gramStart"/>
      <w:r>
        <w:t>奈米抗</w:t>
      </w:r>
      <w:proofErr w:type="gramEnd"/>
      <w:r>
        <w:t>體以及類</w:t>
      </w:r>
      <w:r>
        <w:t>TCR</w:t>
      </w:r>
      <w:r>
        <w:t>抗體等的發現。</w:t>
      </w:r>
      <w:proofErr w:type="gramStart"/>
      <w:r>
        <w:t>圍</w:t>
      </w:r>
      <w:proofErr w:type="gramEnd"/>
      <w:r>
        <w:t>繞</w:t>
      </w:r>
      <w:r>
        <w:lastRenderedPageBreak/>
        <w:t>1000+</w:t>
      </w:r>
      <w:r>
        <w:t>潛在可成藥</w:t>
      </w:r>
      <w:proofErr w:type="gramStart"/>
      <w:r>
        <w:t>標</w:t>
      </w:r>
      <w:proofErr w:type="gramEnd"/>
      <w:r>
        <w:t>靶，公司正推進規</w:t>
      </w:r>
      <w:proofErr w:type="gramStart"/>
      <w:r>
        <w:t>模化抗</w:t>
      </w:r>
      <w:proofErr w:type="gramEnd"/>
      <w:r>
        <w:t>體發現計畫</w:t>
      </w:r>
      <w:r>
        <w:t>——</w:t>
      </w:r>
      <w:r>
        <w:t>「千鼠萬抗</w:t>
      </w:r>
      <w:r>
        <w:t>™</w:t>
      </w:r>
      <w:r>
        <w:t>」，已建構超過</w:t>
      </w:r>
      <w:r>
        <w:t>100</w:t>
      </w:r>
      <w:r>
        <w:t>萬條真實全人抗體序列</w:t>
      </w:r>
      <w:proofErr w:type="gramStart"/>
      <w:r>
        <w:t>庫</w:t>
      </w:r>
      <w:proofErr w:type="gramEnd"/>
      <w:r>
        <w:t>，並開</w:t>
      </w:r>
      <w:proofErr w:type="gramStart"/>
      <w:r>
        <w:t>放全球</w:t>
      </w:r>
      <w:proofErr w:type="gramEnd"/>
      <w:r>
        <w:t>合作。截至</w:t>
      </w:r>
      <w:r>
        <w:t>2025</w:t>
      </w:r>
      <w:r>
        <w:t>年</w:t>
      </w:r>
      <w:r>
        <w:t>6</w:t>
      </w:r>
      <w:r>
        <w:t>月</w:t>
      </w:r>
      <w:r>
        <w:t>30</w:t>
      </w:r>
      <w:r>
        <w:t>日，百奧賽圖已累計簽署約</w:t>
      </w:r>
      <w:r>
        <w:t>280</w:t>
      </w:r>
      <w:r>
        <w:t>項藥物合作開發</w:t>
      </w:r>
      <w:r>
        <w:t>/</w:t>
      </w:r>
      <w:r>
        <w:t>授</w:t>
      </w:r>
      <w:proofErr w:type="gramStart"/>
      <w:r>
        <w:t>權</w:t>
      </w:r>
      <w:proofErr w:type="gramEnd"/>
      <w:r>
        <w:t>/</w:t>
      </w:r>
      <w:r>
        <w:t>轉讓協議。公司</w:t>
      </w:r>
      <w:proofErr w:type="gramStart"/>
      <w:r>
        <w:t>子品牌百奧動</w:t>
      </w:r>
      <w:proofErr w:type="gramEnd"/>
      <w:r>
        <w:t>物已建立</w:t>
      </w:r>
      <w:proofErr w:type="gramStart"/>
      <w:r>
        <w:t>數</w:t>
      </w:r>
      <w:proofErr w:type="gramEnd"/>
      <w:r>
        <w:t>千種</w:t>
      </w:r>
      <w:r>
        <w:t>基因編輯</w:t>
      </w:r>
      <w:proofErr w:type="gramStart"/>
      <w:r>
        <w:t>動</w:t>
      </w:r>
      <w:proofErr w:type="gramEnd"/>
      <w:r>
        <w:t>物</w:t>
      </w:r>
      <w:r>
        <w:t>/</w:t>
      </w:r>
      <w:r>
        <w:t>細胞模型，</w:t>
      </w:r>
      <w:proofErr w:type="gramStart"/>
      <w:r>
        <w:t>擁</w:t>
      </w:r>
      <w:proofErr w:type="gramEnd"/>
      <w:r>
        <w:t>有全球規模首屈一指的</w:t>
      </w:r>
      <w:proofErr w:type="gramStart"/>
      <w:r>
        <w:t>標</w:t>
      </w:r>
      <w:proofErr w:type="gramEnd"/>
      <w:r>
        <w:t>靶人源化小鼠</w:t>
      </w:r>
      <w:proofErr w:type="gramStart"/>
      <w:r>
        <w:t>庫</w:t>
      </w:r>
      <w:proofErr w:type="gramEnd"/>
      <w:r>
        <w:t>，並</w:t>
      </w:r>
      <w:proofErr w:type="gramStart"/>
      <w:r>
        <w:t>為</w:t>
      </w:r>
      <w:proofErr w:type="gramEnd"/>
      <w:r>
        <w:t>全球客</w:t>
      </w:r>
      <w:proofErr w:type="gramStart"/>
      <w:r>
        <w:t>戶</w:t>
      </w:r>
      <w:proofErr w:type="gramEnd"/>
      <w:r>
        <w:t>提供臨床前藥理藥效研究、基因編輯服</w:t>
      </w:r>
      <w:proofErr w:type="gramStart"/>
      <w:r>
        <w:t>務</w:t>
      </w:r>
      <w:proofErr w:type="gramEnd"/>
      <w:r>
        <w:t>與模型建構等全鏈條能力支援。百奧賽圖總部位</w:t>
      </w:r>
      <w:proofErr w:type="gramStart"/>
      <w:r>
        <w:t>於</w:t>
      </w:r>
      <w:proofErr w:type="gramEnd"/>
      <w:r>
        <w:t>北京，並在中</w:t>
      </w:r>
      <w:proofErr w:type="gramStart"/>
      <w:r>
        <w:t>國</w:t>
      </w:r>
      <w:proofErr w:type="gramEnd"/>
      <w:r>
        <w:t>（江蘇海門、上海）、美</w:t>
      </w:r>
      <w:proofErr w:type="gramStart"/>
      <w:r>
        <w:t>國</w:t>
      </w:r>
      <w:proofErr w:type="gramEnd"/>
      <w:r>
        <w:t>（波士頓、舊金山、聖</w:t>
      </w:r>
      <w:proofErr w:type="gramStart"/>
      <w:r>
        <w:t>地牙哥</w:t>
      </w:r>
      <w:proofErr w:type="gramEnd"/>
      <w:r>
        <w:t>）及德</w:t>
      </w:r>
      <w:proofErr w:type="gramStart"/>
      <w:r>
        <w:t>國</w:t>
      </w:r>
      <w:proofErr w:type="gramEnd"/>
      <w:r>
        <w:t>海德堡等地設有分支機搆，形成針</w:t>
      </w:r>
      <w:proofErr w:type="gramStart"/>
      <w:r>
        <w:t>對</w:t>
      </w:r>
      <w:proofErr w:type="gramEnd"/>
      <w:r>
        <w:t>全球的</w:t>
      </w:r>
      <w:proofErr w:type="gramStart"/>
      <w:r>
        <w:t>研</w:t>
      </w:r>
      <w:proofErr w:type="gramEnd"/>
      <w:r>
        <w:t>發與營運網路。更多資訊請造訪官網</w:t>
      </w:r>
      <w:r>
        <w:t>：</w:t>
      </w:r>
      <w:hyperlink r:id="rId5" w:history="1">
        <w:r>
          <w:rPr>
            <w:rStyle w:val="a3"/>
          </w:rPr>
          <w:t>https://biocytogen.com.cn/</w:t>
        </w:r>
      </w:hyperlink>
      <w:r>
        <w:t xml:space="preserve"> </w:t>
      </w:r>
    </w:p>
    <w:p w:rsidR="00000000" w:rsidRDefault="00EF77F9">
      <w:pPr>
        <w:pStyle w:val="a6"/>
      </w:pPr>
      <w:r>
        <w:t>免責聲明：本公告之原文版本乃官方授</w:t>
      </w:r>
      <w:proofErr w:type="gramStart"/>
      <w:r>
        <w:t>權</w:t>
      </w:r>
      <w:proofErr w:type="gramEnd"/>
      <w:r>
        <w:t>版本。譯文僅供方便瞭解之用，</w:t>
      </w:r>
      <w:proofErr w:type="gramStart"/>
      <w:r>
        <w:t>煩</w:t>
      </w:r>
      <w:proofErr w:type="gramEnd"/>
      <w:r>
        <w:t>請</w:t>
      </w:r>
      <w:proofErr w:type="gramStart"/>
      <w:r>
        <w:t>參</w:t>
      </w:r>
      <w:proofErr w:type="gramEnd"/>
      <w:r>
        <w:t>照原文，原文版本</w:t>
      </w:r>
      <w:proofErr w:type="gramStart"/>
      <w:r>
        <w:t>乃唯一</w:t>
      </w:r>
      <w:proofErr w:type="gramEnd"/>
      <w:r>
        <w:t>具法律效力之版本。</w:t>
      </w:r>
      <w:r>
        <w:t xml:space="preserve"> </w:t>
      </w:r>
    </w:p>
    <w:p w:rsidR="00000000" w:rsidRDefault="00EF77F9">
      <w:pPr>
        <w:pStyle w:val="a6"/>
        <w:rPr>
          <w:rStyle w:val="bwct31415"/>
        </w:rPr>
      </w:pP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图片 2" descr="https://cts.businesswire.com/ct/CT?id=bwnews&amp;sty=20251204336013r1&amp;sid=intfx&amp;distro=f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ts.businesswire.com/ct/CT?id=bwnews&amp;sty=20251204336013r1&amp;sid=intfx&amp;distro=ftp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F77F9">
      <w:pPr>
        <w:pStyle w:val="a6"/>
      </w:pPr>
      <w:r>
        <w:t>請前往</w:t>
      </w:r>
      <w:r>
        <w:t xml:space="preserve"> businesswire.com </w:t>
      </w:r>
      <w:r>
        <w:t>瀏覽源版本</w:t>
      </w:r>
      <w:r>
        <w:t>:</w:t>
      </w:r>
      <w:r>
        <w:t xml:space="preserve"> </w:t>
      </w:r>
      <w:hyperlink r:id="rId7" w:history="1">
        <w:r>
          <w:rPr>
            <w:rStyle w:val="a3"/>
          </w:rPr>
          <w:t>https://www.businesswire.com/news/home/20251204336013/zh-HK/</w:t>
        </w:r>
      </w:hyperlink>
      <w:r>
        <w:t xml:space="preserve"> </w:t>
      </w:r>
    </w:p>
    <w:p w:rsidR="00000000" w:rsidRDefault="00EF77F9">
      <w:pPr>
        <w:spacing w:after="240"/>
        <w:rPr>
          <w:rStyle w:val="bwct31415"/>
        </w:rPr>
      </w:pPr>
    </w:p>
    <w:p w:rsidR="00000000" w:rsidRDefault="00EF77F9">
      <w:pPr>
        <w:pStyle w:val="a6"/>
      </w:pPr>
      <w:r>
        <w:rPr>
          <w:b/>
          <w:bCs/>
        </w:rPr>
        <w:t xml:space="preserve">CONTACT: </w:t>
      </w:r>
    </w:p>
    <w:p w:rsidR="00000000" w:rsidRDefault="00EF77F9">
      <w:pPr>
        <w:pStyle w:val="a6"/>
      </w:pPr>
      <w:r>
        <w:rPr>
          <w:b/>
          <w:bCs/>
        </w:rPr>
        <w:t>百奧賽圖聯絡方式</w:t>
      </w:r>
      <w:r>
        <w:rPr>
          <w:b/>
          <w:bCs/>
        </w:rPr>
        <w:t xml:space="preserve"> </w:t>
      </w:r>
      <w:r>
        <w:rPr>
          <w:b/>
          <w:bCs/>
        </w:rPr>
        <w:br/>
      </w:r>
      <w:r>
        <w:t>抗體資產和</w:t>
      </w:r>
      <w:proofErr w:type="gramStart"/>
      <w:r>
        <w:t>技術</w:t>
      </w:r>
      <w:proofErr w:type="gramEnd"/>
      <w:r>
        <w:t>平台</w:t>
      </w:r>
      <w:r>
        <w:t>：</w:t>
      </w:r>
      <w:hyperlink r:id="rId8" w:history="1">
        <w:r>
          <w:rPr>
            <w:rStyle w:val="a3"/>
          </w:rPr>
          <w:t xml:space="preserve">BD-Licensing@biocytogen.com </w:t>
        </w:r>
      </w:hyperlink>
      <w:r>
        <w:rPr>
          <w:u w:val="single"/>
        </w:rPr>
        <w:br/>
      </w:r>
      <w:r>
        <w:t>媒體</w:t>
      </w:r>
      <w:r>
        <w:t>：</w:t>
      </w:r>
      <w:hyperlink r:id="rId9" w:history="1">
        <w:r>
          <w:rPr>
            <w:rStyle w:val="a3"/>
          </w:rPr>
          <w:t>pr@bbctg.com.cn</w:t>
        </w:r>
      </w:hyperlink>
      <w:r>
        <w:t xml:space="preserve"> </w:t>
      </w:r>
    </w:p>
    <w:p w:rsidR="00000000" w:rsidRDefault="00EF77F9">
      <w:pPr>
        <w:pStyle w:val="a6"/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0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F77F9"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Photo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F77F9">
            <w:r>
              <w:rPr>
                <w:noProof/>
              </w:rPr>
              <w:drawing>
                <wp:inline distT="0" distB="0" distL="0" distR="0">
                  <wp:extent cx="4572000" cy="2571750"/>
                  <wp:effectExtent l="0" t="0" r="0" b="0"/>
                  <wp:docPr id="3" name="图片 3" descr=" Phot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Phot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F77F9"/>
        </w:tc>
      </w:tr>
    </w:tbl>
    <w:p w:rsidR="00EF77F9" w:rsidRDefault="00EF77F9">
      <w:bookmarkStart w:id="0" w:name="_GoBack"/>
      <w:bookmarkEnd w:id="0"/>
    </w:p>
    <w:sectPr w:rsidR="00EF77F9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noPunctuationKerning/>
  <w:characterSpacingControl w:val="doNotCompress"/>
  <w:savePreviewPicture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37C0C"/>
    <w:rsid w:val="002656D8"/>
    <w:rsid w:val="00837C0C"/>
    <w:rsid w:val="00A57E15"/>
    <w:rsid w:val="00D0440A"/>
    <w:rsid w:val="00E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1F8CE-AEB7-4B70-8273-ECFA487D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after="180"/>
      <w:outlineLvl w:val="0"/>
    </w:pPr>
    <w:rPr>
      <w:b/>
      <w:bCs/>
      <w:kern w:val="36"/>
      <w:sz w:val="36"/>
      <w:szCs w:val="36"/>
    </w:rPr>
  </w:style>
  <w:style w:type="paragraph" w:styleId="2">
    <w:name w:val="heading 2"/>
    <w:basedOn w:val="a"/>
    <w:link w:val="2Char"/>
    <w:uiPriority w:val="9"/>
    <w:qFormat/>
    <w:pPr>
      <w:pBdr>
        <w:top w:val="single" w:sz="6" w:space="2" w:color="CCCCCC"/>
      </w:pBdr>
      <w:spacing w:before="360" w:after="228"/>
      <w:outlineLvl w:val="1"/>
    </w:pPr>
    <w:rPr>
      <w:b/>
      <w:bCs/>
      <w:color w:val="00659C"/>
      <w:sz w:val="31"/>
      <w:szCs w:val="31"/>
    </w:rPr>
  </w:style>
  <w:style w:type="paragraph" w:styleId="3">
    <w:name w:val="heading 3"/>
    <w:basedOn w:val="a"/>
    <w:link w:val="3Char"/>
    <w:uiPriority w:val="9"/>
    <w:qFormat/>
    <w:pPr>
      <w:spacing w:after="120"/>
      <w:outlineLvl w:val="2"/>
    </w:pPr>
    <w:rPr>
      <w:b/>
      <w:bCs/>
      <w:color w:val="00659C"/>
      <w:sz w:val="28"/>
      <w:szCs w:val="28"/>
    </w:rPr>
  </w:style>
  <w:style w:type="paragraph" w:styleId="4">
    <w:name w:val="heading 4"/>
    <w:basedOn w:val="a"/>
    <w:link w:val="4Char"/>
    <w:uiPriority w:val="9"/>
    <w:qFormat/>
    <w:pPr>
      <w:spacing w:after="120"/>
      <w:outlineLvl w:val="3"/>
    </w:pPr>
    <w:rPr>
      <w:b/>
      <w:bCs/>
    </w:rPr>
  </w:style>
  <w:style w:type="paragraph" w:styleId="5">
    <w:name w:val="heading 5"/>
    <w:basedOn w:val="a"/>
    <w:link w:val="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Address"/>
    <w:basedOn w:val="a"/>
    <w:link w:val="HTMLChar"/>
    <w:uiPriority w:val="99"/>
    <w:semiHidden/>
    <w:unhideWhenUsed/>
    <w:pPr>
      <w:spacing w:after="216"/>
    </w:pPr>
  </w:style>
  <w:style w:type="character" w:customStyle="1" w:styleId="HTMLChar">
    <w:name w:val="HTML 地址 Char"/>
    <w:basedOn w:val="a0"/>
    <w:link w:val="HTML"/>
    <w:uiPriority w:val="99"/>
    <w:semiHidden/>
    <w:rPr>
      <w:rFonts w:ascii="宋体" w:eastAsia="宋体" w:hAnsi="宋体" w:cs="宋体"/>
      <w:i/>
      <w:iCs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ascii="宋体" w:eastAsia="宋体" w:hAnsi="宋体" w:cs="宋体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TML0">
    <w:name w:val="HTML Preformatted"/>
    <w:basedOn w:val="a"/>
    <w:link w:val="HTMLChar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har0">
    <w:name w:val="HTML 预设格式 Char"/>
    <w:basedOn w:val="a0"/>
    <w:link w:val="HTML0"/>
    <w:uiPriority w:val="99"/>
    <w:semiHidden/>
    <w:rPr>
      <w:rFonts w:ascii="Courier New" w:eastAsia="宋体" w:hAnsi="Courier New" w:cs="Courier New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pPr>
      <w:spacing w:before="100" w:beforeAutospacing="1" w:after="336"/>
    </w:pPr>
  </w:style>
  <w:style w:type="paragraph" w:customStyle="1" w:styleId="actions">
    <w:name w:val="actions"/>
    <w:basedOn w:val="a"/>
    <w:pPr>
      <w:spacing w:before="120" w:after="240"/>
    </w:pPr>
  </w:style>
  <w:style w:type="paragraph" w:customStyle="1" w:styleId="linkmore">
    <w:name w:val="linkmore"/>
    <w:basedOn w:val="a"/>
    <w:pPr>
      <w:spacing w:before="100" w:beforeAutospacing="1" w:after="120" w:line="288" w:lineRule="auto"/>
    </w:pPr>
    <w:rPr>
      <w:sz w:val="20"/>
      <w:szCs w:val="20"/>
    </w:rPr>
  </w:style>
  <w:style w:type="paragraph" w:customStyle="1" w:styleId="intro">
    <w:name w:val="intro"/>
    <w:basedOn w:val="a"/>
    <w:pPr>
      <w:spacing w:before="100" w:beforeAutospacing="1" w:after="336"/>
    </w:pPr>
  </w:style>
  <w:style w:type="paragraph" w:customStyle="1" w:styleId="bodysmall">
    <w:name w:val="body_small"/>
    <w:basedOn w:val="a"/>
    <w:pPr>
      <w:spacing w:before="100" w:beforeAutospacing="1" w:after="336"/>
    </w:pPr>
    <w:rPr>
      <w:color w:val="000000"/>
      <w:sz w:val="20"/>
      <w:szCs w:val="20"/>
    </w:rPr>
  </w:style>
  <w:style w:type="paragraph" w:customStyle="1" w:styleId="bwuline">
    <w:name w:val="bwuline"/>
    <w:basedOn w:val="a"/>
    <w:pPr>
      <w:spacing w:before="100" w:beforeAutospacing="1" w:after="336"/>
    </w:pPr>
    <w:rPr>
      <w:u w:val="single"/>
    </w:rPr>
  </w:style>
  <w:style w:type="paragraph" w:customStyle="1" w:styleId="epi-datatable">
    <w:name w:val="epi-datatable"/>
    <w:basedOn w:val="a"/>
    <w:pPr>
      <w:spacing w:after="120"/>
    </w:pPr>
  </w:style>
  <w:style w:type="paragraph" w:customStyle="1" w:styleId="epi-rowhead">
    <w:name w:val="epi-rowhead"/>
    <w:basedOn w:val="a"/>
    <w:pPr>
      <w:spacing w:before="100" w:beforeAutospacing="1" w:after="336"/>
    </w:pPr>
    <w:rPr>
      <w:b/>
      <w:bCs/>
    </w:rPr>
  </w:style>
  <w:style w:type="paragraph" w:customStyle="1" w:styleId="epi-rowsubhead">
    <w:name w:val="epi-rowsubhead"/>
    <w:basedOn w:val="a"/>
    <w:pPr>
      <w:spacing w:before="100" w:beforeAutospacing="1" w:after="336"/>
    </w:pPr>
    <w:rPr>
      <w:b/>
      <w:bCs/>
    </w:rPr>
  </w:style>
  <w:style w:type="paragraph" w:customStyle="1" w:styleId="epi-chromeheader">
    <w:name w:val="epi-chromeheader"/>
    <w:basedOn w:val="a"/>
    <w:pPr>
      <w:spacing w:before="100" w:beforeAutospacing="1" w:after="336"/>
    </w:pPr>
    <w:rPr>
      <w:b/>
      <w:bCs/>
    </w:rPr>
  </w:style>
  <w:style w:type="paragraph" w:customStyle="1" w:styleId="emailpagebg">
    <w:name w:val="email_pagebg"/>
    <w:basedOn w:val="a"/>
    <w:pPr>
      <w:shd w:val="clear" w:color="auto" w:fill="FFFFFF"/>
      <w:spacing w:before="100" w:beforeAutospacing="1" w:after="336"/>
    </w:pPr>
  </w:style>
  <w:style w:type="paragraph" w:customStyle="1" w:styleId="highlight">
    <w:name w:val="highlight"/>
    <w:basedOn w:val="a"/>
    <w:pPr>
      <w:shd w:val="clear" w:color="auto" w:fill="FFFFCC"/>
      <w:spacing w:before="100" w:beforeAutospacing="1" w:after="336"/>
    </w:pPr>
  </w:style>
  <w:style w:type="paragraph" w:customStyle="1" w:styleId="highlightreview">
    <w:name w:val="highlightreview"/>
    <w:basedOn w:val="a"/>
    <w:pPr>
      <w:pBdr>
        <w:top w:val="single" w:sz="6" w:space="4" w:color="CCCCCC"/>
        <w:left w:val="single" w:sz="6" w:space="27" w:color="CCCCCC"/>
        <w:bottom w:val="single" w:sz="6" w:space="4" w:color="CCCCCC"/>
        <w:right w:val="single" w:sz="6" w:space="8" w:color="CCCCCC"/>
      </w:pBdr>
      <w:shd w:val="clear" w:color="auto" w:fill="FFFFCC"/>
      <w:spacing w:after="336"/>
      <w:ind w:left="1440" w:right="1440"/>
    </w:pPr>
  </w:style>
  <w:style w:type="paragraph" w:customStyle="1" w:styleId="labelentity">
    <w:name w:val="labelentity"/>
    <w:basedOn w:val="a"/>
    <w:pPr>
      <w:spacing w:before="60" w:after="240"/>
    </w:pPr>
    <w:rPr>
      <w:b/>
      <w:bCs/>
      <w:color w:val="003366"/>
    </w:rPr>
  </w:style>
  <w:style w:type="paragraph" w:customStyle="1" w:styleId="negativechange">
    <w:name w:val="negative_change"/>
    <w:basedOn w:val="a"/>
    <w:pPr>
      <w:spacing w:before="100" w:beforeAutospacing="1" w:after="336"/>
    </w:pPr>
    <w:rPr>
      <w:color w:val="CC0000"/>
    </w:rPr>
  </w:style>
  <w:style w:type="paragraph" w:customStyle="1" w:styleId="positivechange">
    <w:name w:val="positive_change"/>
    <w:basedOn w:val="a"/>
    <w:pPr>
      <w:spacing w:before="100" w:beforeAutospacing="1" w:after="336"/>
    </w:pPr>
    <w:rPr>
      <w:color w:val="006600"/>
    </w:rPr>
  </w:style>
  <w:style w:type="paragraph" w:customStyle="1" w:styleId="terms">
    <w:name w:val="terms"/>
    <w:basedOn w:val="a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pacing w:before="100" w:beforeAutospacing="1" w:after="240"/>
    </w:pPr>
  </w:style>
  <w:style w:type="paragraph" w:customStyle="1" w:styleId="linkclose">
    <w:name w:val="linkclose"/>
    <w:basedOn w:val="a"/>
    <w:pPr>
      <w:spacing w:before="100" w:beforeAutospacing="1" w:after="336"/>
    </w:pPr>
    <w:rPr>
      <w:caps/>
    </w:rPr>
  </w:style>
  <w:style w:type="paragraph" w:customStyle="1" w:styleId="linkexpand">
    <w:name w:val="linkexpand"/>
    <w:basedOn w:val="a"/>
    <w:pPr>
      <w:spacing w:before="100" w:beforeAutospacing="1" w:after="336"/>
    </w:pPr>
    <w:rPr>
      <w:caps/>
    </w:rPr>
  </w:style>
  <w:style w:type="paragraph" w:customStyle="1" w:styleId="linkjump">
    <w:name w:val="linkjump"/>
    <w:basedOn w:val="a"/>
    <w:pPr>
      <w:spacing w:before="60" w:after="60"/>
    </w:pPr>
    <w:rPr>
      <w:b/>
      <w:bCs/>
      <w:sz w:val="20"/>
      <w:szCs w:val="20"/>
    </w:rPr>
  </w:style>
  <w:style w:type="paragraph" w:customStyle="1" w:styleId="backnav">
    <w:name w:val="backnav"/>
    <w:basedOn w:val="a"/>
    <w:pPr>
      <w:spacing w:after="336"/>
    </w:pPr>
  </w:style>
  <w:style w:type="paragraph" w:customStyle="1" w:styleId="jumpnav">
    <w:name w:val="jumpnav"/>
    <w:basedOn w:val="a"/>
    <w:pPr>
      <w:pBdr>
        <w:top w:val="single" w:sz="6" w:space="4" w:color="CCCCCC"/>
        <w:left w:val="single" w:sz="2" w:space="11" w:color="CCCCCC"/>
        <w:bottom w:val="single" w:sz="6" w:space="5" w:color="CCCCCC"/>
        <w:right w:val="single" w:sz="2" w:space="0" w:color="CCCCCC"/>
      </w:pBdr>
      <w:spacing w:before="100" w:beforeAutospacing="1" w:after="360"/>
    </w:pPr>
  </w:style>
  <w:style w:type="paragraph" w:customStyle="1" w:styleId="langnav">
    <w:name w:val="langnav"/>
    <w:basedOn w:val="a"/>
    <w:pPr>
      <w:spacing w:before="100" w:beforeAutospacing="1" w:after="336"/>
    </w:pPr>
  </w:style>
  <w:style w:type="paragraph" w:customStyle="1" w:styleId="taboptions">
    <w:name w:val="taboptions"/>
    <w:basedOn w:val="a"/>
    <w:pPr>
      <w:spacing w:after="336"/>
    </w:pPr>
  </w:style>
  <w:style w:type="paragraph" w:customStyle="1" w:styleId="datasection">
    <w:name w:val="datasection"/>
    <w:basedOn w:val="a"/>
    <w:pPr>
      <w:spacing w:before="100" w:beforeAutospacing="1" w:after="336"/>
    </w:pPr>
  </w:style>
  <w:style w:type="paragraph" w:customStyle="1" w:styleId="columns2">
    <w:name w:val="columns_2"/>
    <w:basedOn w:val="a"/>
    <w:pPr>
      <w:spacing w:before="100" w:beforeAutospacing="1" w:after="240"/>
    </w:pPr>
  </w:style>
  <w:style w:type="paragraph" w:customStyle="1" w:styleId="columns3">
    <w:name w:val="columns_3"/>
    <w:basedOn w:val="a"/>
    <w:pPr>
      <w:spacing w:before="100" w:beforeAutospacing="1" w:after="240"/>
    </w:pPr>
  </w:style>
  <w:style w:type="paragraph" w:customStyle="1" w:styleId="columns4">
    <w:name w:val="columns_4"/>
    <w:basedOn w:val="a"/>
    <w:pPr>
      <w:spacing w:before="100" w:beforeAutospacing="1" w:after="240"/>
    </w:pPr>
  </w:style>
  <w:style w:type="paragraph" w:customStyle="1" w:styleId="column">
    <w:name w:val="column"/>
    <w:basedOn w:val="a"/>
    <w:pPr>
      <w:spacing w:after="240"/>
      <w:ind w:left="238"/>
    </w:pPr>
  </w:style>
  <w:style w:type="paragraph" w:customStyle="1" w:styleId="logolist">
    <w:name w:val="logolist"/>
    <w:basedOn w:val="a"/>
    <w:pPr>
      <w:spacing w:before="100" w:beforeAutospacing="1" w:after="240"/>
    </w:pPr>
  </w:style>
  <w:style w:type="paragraph" w:customStyle="1" w:styleId="legend">
    <w:name w:val="legend"/>
    <w:basedOn w:val="a"/>
    <w:pPr>
      <w:spacing w:before="120" w:after="45"/>
    </w:pPr>
  </w:style>
  <w:style w:type="paragraph" w:customStyle="1" w:styleId="required">
    <w:name w:val="required"/>
    <w:basedOn w:val="a"/>
    <w:pPr>
      <w:spacing w:before="100" w:beforeAutospacing="1" w:after="336"/>
      <w:jc w:val="center"/>
    </w:pPr>
    <w:rPr>
      <w:rFonts w:ascii="Verdana" w:hAnsi="Verdana"/>
      <w:b/>
      <w:bCs/>
      <w:color w:val="CC0000"/>
      <w:sz w:val="22"/>
      <w:szCs w:val="22"/>
    </w:rPr>
  </w:style>
  <w:style w:type="paragraph" w:customStyle="1" w:styleId="forminput">
    <w:name w:val="forminput"/>
    <w:basedOn w:val="a"/>
    <w:pPr>
      <w:spacing w:before="100" w:beforeAutospacing="1" w:after="120"/>
    </w:pPr>
  </w:style>
  <w:style w:type="paragraph" w:customStyle="1" w:styleId="forminputsection">
    <w:name w:val="forminputsection"/>
    <w:basedOn w:val="a"/>
    <w:pPr>
      <w:spacing w:before="100" w:beforeAutospacing="1" w:after="336"/>
    </w:pPr>
  </w:style>
  <w:style w:type="paragraph" w:customStyle="1" w:styleId="forminputlabel">
    <w:name w:val="forminputlabel"/>
    <w:basedOn w:val="a"/>
    <w:pPr>
      <w:spacing w:before="100" w:beforeAutospacing="1" w:after="336"/>
      <w:jc w:val="right"/>
    </w:pPr>
    <w:rPr>
      <w:b/>
      <w:bCs/>
    </w:rPr>
  </w:style>
  <w:style w:type="paragraph" w:customStyle="1" w:styleId="forminputsublabel">
    <w:name w:val="forminputsublabel"/>
    <w:basedOn w:val="a"/>
    <w:pPr>
      <w:spacing w:before="100" w:beforeAutospacing="1" w:after="336"/>
      <w:jc w:val="right"/>
    </w:pPr>
  </w:style>
  <w:style w:type="paragraph" w:customStyle="1" w:styleId="formsectionextra">
    <w:name w:val="formsectionextra"/>
    <w:basedOn w:val="a"/>
    <w:pPr>
      <w:pBdr>
        <w:top w:val="single" w:sz="6" w:space="6" w:color="CCCCCC"/>
      </w:pBdr>
      <w:spacing w:before="120" w:after="336"/>
    </w:pPr>
  </w:style>
  <w:style w:type="paragraph" w:customStyle="1" w:styleId="buttonprime">
    <w:name w:val="buttonprime"/>
    <w:basedOn w:val="a"/>
    <w:pPr>
      <w:shd w:val="clear" w:color="auto" w:fill="FFFFCC"/>
      <w:spacing w:before="100" w:beforeAutospacing="1" w:after="336"/>
    </w:pPr>
    <w:rPr>
      <w:b/>
      <w:bCs/>
    </w:rPr>
  </w:style>
  <w:style w:type="paragraph" w:customStyle="1" w:styleId="buttonlong">
    <w:name w:val="buttonlong"/>
    <w:basedOn w:val="a"/>
    <w:pPr>
      <w:spacing w:before="100" w:beforeAutospacing="1" w:after="336"/>
    </w:pPr>
  </w:style>
  <w:style w:type="paragraph" w:customStyle="1" w:styleId="listcheckbox">
    <w:name w:val="listcheckbox"/>
    <w:basedOn w:val="a"/>
    <w:pPr>
      <w:spacing w:before="100" w:beforeAutospacing="1" w:after="60"/>
      <w:ind w:left="300" w:hanging="300"/>
    </w:pPr>
  </w:style>
  <w:style w:type="paragraph" w:customStyle="1" w:styleId="listcheckboxsm">
    <w:name w:val="listcheckboxsm"/>
    <w:basedOn w:val="a"/>
    <w:pPr>
      <w:spacing w:after="60"/>
      <w:ind w:left="345" w:hanging="345"/>
    </w:pPr>
  </w:style>
  <w:style w:type="paragraph" w:customStyle="1" w:styleId="listcheckboxsmempty">
    <w:name w:val="listcheckboxsmempty"/>
    <w:basedOn w:val="a"/>
    <w:pPr>
      <w:spacing w:before="100" w:beforeAutospacing="1" w:after="336"/>
      <w:ind w:left="345"/>
    </w:pPr>
  </w:style>
  <w:style w:type="paragraph" w:customStyle="1" w:styleId="radio">
    <w:name w:val="radio"/>
    <w:basedOn w:val="a"/>
    <w:pPr>
      <w:spacing w:before="100" w:beforeAutospacing="1" w:after="336"/>
      <w:ind w:right="45"/>
    </w:pPr>
  </w:style>
  <w:style w:type="paragraph" w:customStyle="1" w:styleId="sitecontrols">
    <w:name w:val="site_controls"/>
    <w:basedOn w:val="a"/>
    <w:pPr>
      <w:spacing w:before="100" w:beforeAutospacing="1" w:after="336" w:line="285" w:lineRule="atLeast"/>
      <w:jc w:val="right"/>
    </w:pPr>
  </w:style>
  <w:style w:type="paragraph" w:customStyle="1" w:styleId="headlinebox">
    <w:name w:val="headlinebox"/>
    <w:basedOn w:val="a"/>
    <w:pPr>
      <w:spacing w:after="30"/>
    </w:pPr>
  </w:style>
  <w:style w:type="paragraph" w:customStyle="1" w:styleId="assets">
    <w:name w:val="assets"/>
    <w:basedOn w:val="a"/>
    <w:pPr>
      <w:spacing w:before="100" w:beforeAutospacing="1" w:after="336"/>
    </w:pPr>
  </w:style>
  <w:style w:type="paragraph" w:customStyle="1" w:styleId="headlinethumb">
    <w:name w:val="headlinethumb"/>
    <w:basedOn w:val="a"/>
    <w:pPr>
      <w:spacing w:before="75" w:after="90"/>
      <w:ind w:left="180"/>
    </w:pPr>
  </w:style>
  <w:style w:type="paragraph" w:customStyle="1" w:styleId="paginglinks">
    <w:name w:val="paginglinks"/>
    <w:basedOn w:val="a"/>
    <w:pPr>
      <w:pBdr>
        <w:bottom w:val="single" w:sz="6" w:space="2" w:color="666666"/>
      </w:pBdr>
      <w:spacing w:before="100" w:beforeAutospacing="1" w:after="45"/>
      <w:jc w:val="center"/>
    </w:pPr>
  </w:style>
  <w:style w:type="paragraph" w:customStyle="1" w:styleId="pagingprev">
    <w:name w:val="pagingprev"/>
    <w:basedOn w:val="a"/>
    <w:pPr>
      <w:spacing w:before="100" w:beforeAutospacing="1" w:after="336"/>
    </w:pPr>
  </w:style>
  <w:style w:type="paragraph" w:customStyle="1" w:styleId="pagingnext">
    <w:name w:val="pagingnext"/>
    <w:basedOn w:val="a"/>
    <w:pPr>
      <w:spacing w:before="100" w:beforeAutospacing="1" w:after="336"/>
      <w:jc w:val="right"/>
    </w:pPr>
  </w:style>
  <w:style w:type="paragraph" w:customStyle="1" w:styleId="linkrss">
    <w:name w:val="linkrss"/>
    <w:basedOn w:val="a"/>
    <w:pPr>
      <w:spacing w:before="180" w:after="75"/>
      <w:ind w:left="90" w:right="90"/>
      <w:jc w:val="right"/>
    </w:pPr>
  </w:style>
  <w:style w:type="paragraph" w:customStyle="1" w:styleId="buttonrss">
    <w:name w:val="buttonrss"/>
    <w:basedOn w:val="a"/>
    <w:pPr>
      <w:spacing w:before="100" w:beforeAutospacing="1" w:after="336"/>
      <w:jc w:val="right"/>
    </w:pPr>
  </w:style>
  <w:style w:type="paragraph" w:customStyle="1" w:styleId="storydateline">
    <w:name w:val="story_dateline"/>
    <w:basedOn w:val="a"/>
    <w:pPr>
      <w:spacing w:before="100" w:beforeAutospacing="1" w:after="336"/>
    </w:pPr>
    <w:rPr>
      <w:sz w:val="20"/>
      <w:szCs w:val="20"/>
    </w:rPr>
  </w:style>
  <w:style w:type="paragraph" w:customStyle="1" w:styleId="storygenrenotes">
    <w:name w:val="story_genre_notes"/>
    <w:basedOn w:val="a"/>
    <w:pPr>
      <w:spacing w:before="100" w:beforeAutospacing="1" w:after="240"/>
    </w:pPr>
  </w:style>
  <w:style w:type="paragraph" w:customStyle="1" w:styleId="ndmoptions">
    <w:name w:val="ndmoptions"/>
    <w:basedOn w:val="a"/>
    <w:pPr>
      <w:spacing w:before="150" w:after="120"/>
      <w:jc w:val="right"/>
    </w:pPr>
  </w:style>
  <w:style w:type="paragraph" w:customStyle="1" w:styleId="ndmmmdetail">
    <w:name w:val="ndmmmdetail"/>
    <w:basedOn w:val="a"/>
    <w:pPr>
      <w:pBdr>
        <w:bottom w:val="single" w:sz="6" w:space="12" w:color="CCCCCC"/>
      </w:pBdr>
      <w:spacing w:before="100" w:beforeAutospacing="1" w:after="336"/>
      <w:jc w:val="center"/>
    </w:pPr>
  </w:style>
  <w:style w:type="paragraph" w:customStyle="1" w:styleId="nontabcontent">
    <w:name w:val="nontabcontent"/>
    <w:basedOn w:val="a"/>
    <w:pPr>
      <w:spacing w:before="300" w:after="300"/>
      <w:ind w:left="238" w:right="238"/>
    </w:pPr>
  </w:style>
  <w:style w:type="paragraph" w:customStyle="1" w:styleId="tabmaincontent">
    <w:name w:val="tabmaincontent"/>
    <w:basedOn w:val="a"/>
    <w:pPr>
      <w:shd w:val="clear" w:color="auto" w:fill="FFFFFF"/>
    </w:pPr>
  </w:style>
  <w:style w:type="paragraph" w:customStyle="1" w:styleId="tabmenu">
    <w:name w:val="tabmenu"/>
    <w:basedOn w:val="a"/>
  </w:style>
  <w:style w:type="paragraph" w:customStyle="1" w:styleId="tabbasic">
    <w:name w:val="tabbasic"/>
    <w:basedOn w:val="a"/>
    <w:pPr>
      <w:pBdr>
        <w:top w:val="single" w:sz="6" w:space="4" w:color="003366"/>
        <w:left w:val="single" w:sz="6" w:space="4" w:color="003366"/>
        <w:bottom w:val="single" w:sz="2" w:space="4" w:color="003366"/>
        <w:right w:val="single" w:sz="6" w:space="4" w:color="003366"/>
      </w:pBdr>
      <w:spacing w:before="100" w:beforeAutospacing="1" w:after="336"/>
      <w:ind w:right="60"/>
    </w:pPr>
    <w:rPr>
      <w:b/>
      <w:bCs/>
      <w:sz w:val="20"/>
      <w:szCs w:val="20"/>
    </w:rPr>
  </w:style>
  <w:style w:type="paragraph" w:customStyle="1" w:styleId="intropage">
    <w:name w:val="intropage"/>
    <w:basedOn w:val="a"/>
    <w:pPr>
      <w:spacing w:after="120"/>
    </w:pPr>
  </w:style>
  <w:style w:type="paragraph" w:customStyle="1" w:styleId="tabbuttons">
    <w:name w:val="tabbuttons"/>
    <w:basedOn w:val="a"/>
    <w:pPr>
      <w:spacing w:before="100" w:beforeAutospacing="1" w:after="336"/>
    </w:pPr>
  </w:style>
  <w:style w:type="paragraph" w:customStyle="1" w:styleId="tabbutton">
    <w:name w:val="tabbutton"/>
    <w:basedOn w:val="a"/>
    <w:pPr>
      <w:spacing w:before="100" w:beforeAutospacing="1" w:after="336"/>
      <w:ind w:right="150"/>
    </w:pPr>
  </w:style>
  <w:style w:type="paragraph" w:customStyle="1" w:styleId="wizardbutton">
    <w:name w:val="wizardbutton"/>
    <w:basedOn w:val="a"/>
    <w:pPr>
      <w:spacing w:before="100" w:beforeAutospacing="1" w:after="336"/>
      <w:ind w:right="150"/>
    </w:pPr>
  </w:style>
  <w:style w:type="paragraph" w:customStyle="1" w:styleId="tabbuttonright">
    <w:name w:val="tabbuttonright"/>
    <w:basedOn w:val="a"/>
    <w:pPr>
      <w:ind w:left="150" w:right="30"/>
    </w:pPr>
    <w:rPr>
      <w:caps/>
    </w:rPr>
  </w:style>
  <w:style w:type="paragraph" w:customStyle="1" w:styleId="wizardbuttonright">
    <w:name w:val="wizardbuttonright"/>
    <w:basedOn w:val="a"/>
    <w:pPr>
      <w:ind w:left="150" w:right="30"/>
    </w:pPr>
    <w:rPr>
      <w:caps/>
    </w:rPr>
  </w:style>
  <w:style w:type="paragraph" w:customStyle="1" w:styleId="tabbuttontop">
    <w:name w:val="tabbuttontop"/>
    <w:basedOn w:val="a"/>
    <w:pPr>
      <w:shd w:val="clear" w:color="auto" w:fill="FFFFCC"/>
      <w:spacing w:before="15" w:after="336"/>
    </w:pPr>
    <w:rPr>
      <w:b/>
      <w:bCs/>
      <w:sz w:val="20"/>
      <w:szCs w:val="20"/>
    </w:rPr>
  </w:style>
  <w:style w:type="paragraph" w:customStyle="1" w:styleId="buttonssub">
    <w:name w:val="buttonssub"/>
    <w:basedOn w:val="a"/>
    <w:pPr>
      <w:pBdr>
        <w:top w:val="single" w:sz="6" w:space="5" w:color="CCCCCC"/>
      </w:pBdr>
      <w:spacing w:before="240" w:after="336"/>
    </w:pPr>
  </w:style>
  <w:style w:type="paragraph" w:customStyle="1" w:styleId="buttonssubtop">
    <w:name w:val="buttonssubtop"/>
    <w:basedOn w:val="a"/>
    <w:pPr>
      <w:pBdr>
        <w:bottom w:val="single" w:sz="6" w:space="12" w:color="CCCCCC"/>
      </w:pBdr>
      <w:spacing w:before="100" w:beforeAutospacing="1" w:after="240"/>
    </w:pPr>
  </w:style>
  <w:style w:type="paragraph" w:customStyle="1" w:styleId="buttonssubform">
    <w:name w:val="buttonssubform"/>
    <w:basedOn w:val="a"/>
    <w:pPr>
      <w:pBdr>
        <w:top w:val="single" w:sz="6" w:space="5" w:color="CCCCCC"/>
      </w:pBdr>
      <w:spacing w:before="240" w:after="336"/>
    </w:pPr>
  </w:style>
  <w:style w:type="paragraph" w:customStyle="1" w:styleId="formtable">
    <w:name w:val="formtable"/>
    <w:basedOn w:val="a"/>
    <w:pPr>
      <w:spacing w:after="120"/>
    </w:pPr>
  </w:style>
  <w:style w:type="paragraph" w:customStyle="1" w:styleId="menunav">
    <w:name w:val="menunav"/>
    <w:basedOn w:val="a"/>
    <w:pPr>
      <w:spacing w:before="100" w:beforeAutospacing="1" w:after="336"/>
    </w:pPr>
  </w:style>
  <w:style w:type="paragraph" w:customStyle="1" w:styleId="distmenuhead">
    <w:name w:val="distmenuhead"/>
    <w:basedOn w:val="a"/>
    <w:pPr>
      <w:spacing w:before="100" w:beforeAutospacing="1" w:after="336"/>
    </w:pPr>
    <w:rPr>
      <w:b/>
      <w:bCs/>
      <w:caps/>
      <w:color w:val="00659C"/>
      <w:sz w:val="20"/>
      <w:szCs w:val="20"/>
    </w:rPr>
  </w:style>
  <w:style w:type="paragraph" w:customStyle="1" w:styleId="summarydata">
    <w:name w:val="summarydata"/>
    <w:basedOn w:val="a"/>
    <w:pPr>
      <w:spacing w:before="192" w:after="336"/>
    </w:pPr>
  </w:style>
  <w:style w:type="paragraph" w:customStyle="1" w:styleId="searchnavpaging">
    <w:name w:val="searchnavpaging"/>
    <w:basedOn w:val="a"/>
    <w:pPr>
      <w:spacing w:before="100" w:beforeAutospacing="1" w:after="336"/>
      <w:jc w:val="right"/>
    </w:pPr>
  </w:style>
  <w:style w:type="paragraph" w:customStyle="1" w:styleId="launcher">
    <w:name w:val="launcher"/>
    <w:basedOn w:val="a"/>
    <w:pPr>
      <w:spacing w:before="100" w:beforeAutospacing="1" w:after="336"/>
    </w:pPr>
    <w:rPr>
      <w:sz w:val="20"/>
      <w:szCs w:val="20"/>
    </w:rPr>
  </w:style>
  <w:style w:type="paragraph" w:customStyle="1" w:styleId="tooltipspecial">
    <w:name w:val="tooltipspecial"/>
    <w:basedOn w:val="a"/>
    <w:pPr>
      <w:spacing w:before="100" w:beforeAutospacing="1" w:after="336"/>
    </w:pPr>
    <w:rPr>
      <w:vanish/>
      <w:color w:val="000000"/>
      <w:sz w:val="20"/>
      <w:szCs w:val="20"/>
    </w:rPr>
  </w:style>
  <w:style w:type="paragraph" w:customStyle="1" w:styleId="vnscalendar">
    <w:name w:val="vnscalendar"/>
    <w:basedOn w:val="a"/>
    <w:pPr>
      <w:spacing w:before="100" w:beforeAutospacing="1" w:after="336"/>
    </w:pPr>
  </w:style>
  <w:style w:type="paragraph" w:customStyle="1" w:styleId="vnslogo">
    <w:name w:val="vnslogo"/>
    <w:basedOn w:val="a"/>
    <w:pPr>
      <w:spacing w:before="100" w:beforeAutospacing="1" w:after="150"/>
    </w:pPr>
  </w:style>
  <w:style w:type="paragraph" w:customStyle="1" w:styleId="ndmmisclinks">
    <w:name w:val="ndmmisclinks"/>
    <w:basedOn w:val="a"/>
    <w:pPr>
      <w:spacing w:before="100" w:beforeAutospacing="1" w:after="336"/>
    </w:pPr>
  </w:style>
  <w:style w:type="paragraph" w:customStyle="1" w:styleId="storymodule">
    <w:name w:val="story_module"/>
    <w:basedOn w:val="a"/>
    <w:pPr>
      <w:spacing w:before="100" w:beforeAutospacing="1" w:after="336"/>
    </w:pPr>
  </w:style>
  <w:style w:type="paragraph" w:customStyle="1" w:styleId="bwtextaligncenter">
    <w:name w:val="bwtextaligncenter"/>
    <w:basedOn w:val="a"/>
    <w:pPr>
      <w:spacing w:before="100" w:beforeAutospacing="1" w:after="336"/>
      <w:jc w:val="center"/>
    </w:pPr>
  </w:style>
  <w:style w:type="paragraph" w:customStyle="1" w:styleId="bwtextalignleft">
    <w:name w:val="bwtextalignleft"/>
    <w:basedOn w:val="a"/>
    <w:pPr>
      <w:spacing w:before="100" w:beforeAutospacing="1" w:after="336"/>
    </w:pPr>
  </w:style>
  <w:style w:type="paragraph" w:customStyle="1" w:styleId="bwtextalignright">
    <w:name w:val="bwtextalignright"/>
    <w:basedOn w:val="a"/>
    <w:pPr>
      <w:spacing w:before="100" w:beforeAutospacing="1" w:after="336"/>
      <w:jc w:val="right"/>
    </w:pPr>
  </w:style>
  <w:style w:type="paragraph" w:customStyle="1" w:styleId="bwverticalaligntop">
    <w:name w:val="bwverticalaligntop"/>
    <w:basedOn w:val="a"/>
    <w:pPr>
      <w:spacing w:before="100" w:beforeAutospacing="1" w:after="336"/>
      <w:textAlignment w:val="top"/>
    </w:pPr>
  </w:style>
  <w:style w:type="paragraph" w:customStyle="1" w:styleId="bwverticalalignmiddle">
    <w:name w:val="bwverticalalignmiddle"/>
    <w:basedOn w:val="a"/>
    <w:pPr>
      <w:spacing w:before="100" w:beforeAutospacing="1" w:after="336"/>
      <w:textAlignment w:val="center"/>
    </w:pPr>
  </w:style>
  <w:style w:type="paragraph" w:customStyle="1" w:styleId="bwverticalalignbottom">
    <w:name w:val="bwverticalalignbottom"/>
    <w:basedOn w:val="a"/>
    <w:pPr>
      <w:spacing w:before="100" w:beforeAutospacing="1" w:after="336"/>
      <w:textAlignment w:val="bottom"/>
    </w:pPr>
  </w:style>
  <w:style w:type="paragraph" w:customStyle="1" w:styleId="bwtablefigurealign">
    <w:name w:val="bwtablefigurealign"/>
    <w:basedOn w:val="a"/>
    <w:pPr>
      <w:spacing w:before="100" w:beforeAutospacing="1" w:after="336"/>
      <w:jc w:val="right"/>
      <w:textAlignment w:val="bottom"/>
    </w:pPr>
  </w:style>
  <w:style w:type="paragraph" w:customStyle="1" w:styleId="bwtabletextalign">
    <w:name w:val="bwtabletextalign"/>
    <w:basedOn w:val="a"/>
    <w:pPr>
      <w:spacing w:before="100" w:beforeAutospacing="1" w:after="336"/>
      <w:textAlignment w:val="bottom"/>
    </w:pPr>
  </w:style>
  <w:style w:type="paragraph" w:customStyle="1" w:styleId="bwwhitespacenowrap">
    <w:name w:val="bwwhitespacenowrap"/>
    <w:basedOn w:val="a"/>
    <w:pPr>
      <w:spacing w:before="100" w:beforeAutospacing="1" w:after="336"/>
    </w:pPr>
  </w:style>
  <w:style w:type="paragraph" w:customStyle="1" w:styleId="bwsinglebottomborder">
    <w:name w:val="bwsinglebottomborder"/>
    <w:basedOn w:val="a"/>
    <w:pPr>
      <w:pBdr>
        <w:bottom w:val="single" w:sz="8" w:space="0" w:color="000000"/>
      </w:pBdr>
      <w:spacing w:before="100" w:beforeAutospacing="1" w:after="336"/>
    </w:pPr>
  </w:style>
  <w:style w:type="paragraph" w:customStyle="1" w:styleId="bwdoublebottomborder">
    <w:name w:val="bwdoublebottomborder"/>
    <w:basedOn w:val="a"/>
    <w:pPr>
      <w:pBdr>
        <w:bottom w:val="double" w:sz="6" w:space="0" w:color="000000"/>
      </w:pBdr>
      <w:spacing w:before="100" w:beforeAutospacing="1" w:after="336"/>
    </w:pPr>
  </w:style>
  <w:style w:type="paragraph" w:customStyle="1" w:styleId="bwsingletopborder">
    <w:name w:val="bwsingletopborder"/>
    <w:basedOn w:val="a"/>
    <w:pPr>
      <w:pBdr>
        <w:top w:val="single" w:sz="8" w:space="0" w:color="000000"/>
      </w:pBdr>
      <w:spacing w:before="100" w:beforeAutospacing="1" w:after="336"/>
    </w:pPr>
  </w:style>
  <w:style w:type="paragraph" w:customStyle="1" w:styleId="bwdoubletopborder">
    <w:name w:val="bwdoubletopborder"/>
    <w:basedOn w:val="a"/>
    <w:pPr>
      <w:pBdr>
        <w:top w:val="double" w:sz="6" w:space="0" w:color="000000"/>
      </w:pBdr>
      <w:spacing w:before="100" w:beforeAutospacing="1" w:after="336"/>
    </w:pPr>
  </w:style>
  <w:style w:type="paragraph" w:customStyle="1" w:styleId="bwcellpaddingleft0">
    <w:name w:val="bwcellpaddingleft0"/>
    <w:basedOn w:val="a"/>
    <w:pPr>
      <w:spacing w:before="100" w:beforeAutospacing="1" w:after="336"/>
    </w:pPr>
  </w:style>
  <w:style w:type="paragraph" w:customStyle="1" w:styleId="bwcellpaddingleft1">
    <w:name w:val="bwcellpaddingleft1"/>
    <w:basedOn w:val="a"/>
    <w:pPr>
      <w:spacing w:before="100" w:beforeAutospacing="1" w:after="336"/>
    </w:pPr>
  </w:style>
  <w:style w:type="paragraph" w:customStyle="1" w:styleId="bwcellpaddingleft2">
    <w:name w:val="bwcellpaddingleft2"/>
    <w:basedOn w:val="a"/>
    <w:pPr>
      <w:spacing w:before="100" w:beforeAutospacing="1" w:after="336"/>
    </w:pPr>
  </w:style>
  <w:style w:type="paragraph" w:customStyle="1" w:styleId="bwcellpaddingleft3">
    <w:name w:val="bwcellpaddingleft3"/>
    <w:basedOn w:val="a"/>
    <w:pPr>
      <w:spacing w:before="100" w:beforeAutospacing="1" w:after="336"/>
    </w:pPr>
  </w:style>
  <w:style w:type="paragraph" w:customStyle="1" w:styleId="bwcellpaddingleft4">
    <w:name w:val="bwcellpaddingleft4"/>
    <w:basedOn w:val="a"/>
    <w:pPr>
      <w:spacing w:before="100" w:beforeAutospacing="1" w:after="336"/>
    </w:pPr>
  </w:style>
  <w:style w:type="paragraph" w:customStyle="1" w:styleId="bwcellpaddingleft5">
    <w:name w:val="bwcellpaddingleft5"/>
    <w:basedOn w:val="a"/>
    <w:pPr>
      <w:spacing w:before="100" w:beforeAutospacing="1" w:after="336"/>
    </w:pPr>
  </w:style>
  <w:style w:type="paragraph" w:customStyle="1" w:styleId="bwcellpaddingleft6">
    <w:name w:val="bwcellpaddingleft6"/>
    <w:basedOn w:val="a"/>
    <w:pPr>
      <w:spacing w:before="100" w:beforeAutospacing="1" w:after="336"/>
    </w:pPr>
  </w:style>
  <w:style w:type="paragraph" w:customStyle="1" w:styleId="bwcellpaddingleft7">
    <w:name w:val="bwcellpaddingleft7"/>
    <w:basedOn w:val="a"/>
    <w:pPr>
      <w:spacing w:before="100" w:beforeAutospacing="1" w:after="336"/>
    </w:pPr>
  </w:style>
  <w:style w:type="paragraph" w:customStyle="1" w:styleId="bwcellpaddingleft8">
    <w:name w:val="bwcellpaddingleft8"/>
    <w:basedOn w:val="a"/>
    <w:pPr>
      <w:spacing w:before="100" w:beforeAutospacing="1" w:after="336"/>
    </w:pPr>
  </w:style>
  <w:style w:type="paragraph" w:customStyle="1" w:styleId="bwcellpaddingleft9">
    <w:name w:val="bwcellpaddingleft9"/>
    <w:basedOn w:val="a"/>
    <w:pPr>
      <w:spacing w:before="100" w:beforeAutospacing="1" w:after="336"/>
    </w:pPr>
  </w:style>
  <w:style w:type="paragraph" w:customStyle="1" w:styleId="bwcellpaddingleft10">
    <w:name w:val="bwcellpaddingleft10"/>
    <w:basedOn w:val="a"/>
    <w:pPr>
      <w:spacing w:before="100" w:beforeAutospacing="1" w:after="336"/>
    </w:pPr>
  </w:style>
  <w:style w:type="paragraph" w:customStyle="1" w:styleId="bwcellpaddingleft11">
    <w:name w:val="bwcellpaddingleft11"/>
    <w:basedOn w:val="a"/>
    <w:pPr>
      <w:spacing w:before="100" w:beforeAutospacing="1" w:after="336"/>
    </w:pPr>
  </w:style>
  <w:style w:type="paragraph" w:customStyle="1" w:styleId="bwcellpaddingleft12">
    <w:name w:val="bwcellpaddingleft12"/>
    <w:basedOn w:val="a"/>
    <w:pPr>
      <w:spacing w:before="100" w:beforeAutospacing="1" w:after="336"/>
    </w:pPr>
  </w:style>
  <w:style w:type="paragraph" w:customStyle="1" w:styleId="bwcellpaddingleft13">
    <w:name w:val="bwcellpaddingleft13"/>
    <w:basedOn w:val="a"/>
    <w:pPr>
      <w:spacing w:before="100" w:beforeAutospacing="1" w:after="336"/>
    </w:pPr>
  </w:style>
  <w:style w:type="paragraph" w:customStyle="1" w:styleId="bwcellpaddingleft14">
    <w:name w:val="bwcellpaddingleft14"/>
    <w:basedOn w:val="a"/>
    <w:pPr>
      <w:spacing w:before="100" w:beforeAutospacing="1" w:after="336"/>
    </w:pPr>
  </w:style>
  <w:style w:type="paragraph" w:customStyle="1" w:styleId="bwcellpaddingleft15">
    <w:name w:val="bwcellpaddingleft15"/>
    <w:basedOn w:val="a"/>
    <w:pPr>
      <w:spacing w:before="100" w:beforeAutospacing="1" w:after="336"/>
    </w:pPr>
  </w:style>
  <w:style w:type="paragraph" w:customStyle="1" w:styleId="bwcellpaddingleft16">
    <w:name w:val="bwcellpaddingleft16"/>
    <w:basedOn w:val="a"/>
    <w:pPr>
      <w:spacing w:before="100" w:beforeAutospacing="1" w:after="336"/>
    </w:pPr>
  </w:style>
  <w:style w:type="paragraph" w:customStyle="1" w:styleId="bwcellpaddingleft17">
    <w:name w:val="bwcellpaddingleft17"/>
    <w:basedOn w:val="a"/>
    <w:pPr>
      <w:spacing w:before="100" w:beforeAutospacing="1" w:after="336"/>
    </w:pPr>
  </w:style>
  <w:style w:type="paragraph" w:customStyle="1" w:styleId="bwcellpaddingleft18">
    <w:name w:val="bwcellpaddingleft18"/>
    <w:basedOn w:val="a"/>
    <w:pPr>
      <w:spacing w:before="100" w:beforeAutospacing="1" w:after="336"/>
    </w:pPr>
  </w:style>
  <w:style w:type="paragraph" w:customStyle="1" w:styleId="bwcellpaddingleft19">
    <w:name w:val="bwcellpaddingleft19"/>
    <w:basedOn w:val="a"/>
    <w:pPr>
      <w:spacing w:before="100" w:beforeAutospacing="1" w:after="336"/>
    </w:pPr>
  </w:style>
  <w:style w:type="paragraph" w:customStyle="1" w:styleId="bwcellpaddingleft20">
    <w:name w:val="bwcellpaddingleft20"/>
    <w:basedOn w:val="a"/>
    <w:pPr>
      <w:spacing w:before="100" w:beforeAutospacing="1" w:after="336"/>
    </w:pPr>
  </w:style>
  <w:style w:type="paragraph" w:customStyle="1" w:styleId="bwcellpaddingright0">
    <w:name w:val="bwcellpaddingright0"/>
    <w:basedOn w:val="a"/>
    <w:pPr>
      <w:spacing w:before="100" w:beforeAutospacing="1" w:after="336"/>
    </w:pPr>
  </w:style>
  <w:style w:type="paragraph" w:customStyle="1" w:styleId="bwcellpaddingright1">
    <w:name w:val="bwcellpaddingright1"/>
    <w:basedOn w:val="a"/>
    <w:pPr>
      <w:spacing w:before="100" w:beforeAutospacing="1" w:after="336"/>
    </w:pPr>
  </w:style>
  <w:style w:type="paragraph" w:customStyle="1" w:styleId="bwcellpaddingright2">
    <w:name w:val="bwcellpaddingright2"/>
    <w:basedOn w:val="a"/>
    <w:pPr>
      <w:spacing w:before="100" w:beforeAutospacing="1" w:after="336"/>
    </w:pPr>
  </w:style>
  <w:style w:type="paragraph" w:customStyle="1" w:styleId="bwcellpaddingright3">
    <w:name w:val="bwcellpaddingright3"/>
    <w:basedOn w:val="a"/>
    <w:pPr>
      <w:spacing w:before="100" w:beforeAutospacing="1" w:after="336"/>
    </w:pPr>
  </w:style>
  <w:style w:type="paragraph" w:customStyle="1" w:styleId="bwcellpaddingright4">
    <w:name w:val="bwcellpaddingright4"/>
    <w:basedOn w:val="a"/>
    <w:pPr>
      <w:spacing w:before="100" w:beforeAutospacing="1" w:after="336"/>
    </w:pPr>
  </w:style>
  <w:style w:type="paragraph" w:customStyle="1" w:styleId="bwcellpaddingright5">
    <w:name w:val="bwcellpaddingright5"/>
    <w:basedOn w:val="a"/>
    <w:pPr>
      <w:spacing w:before="100" w:beforeAutospacing="1" w:after="336"/>
    </w:pPr>
  </w:style>
  <w:style w:type="paragraph" w:customStyle="1" w:styleId="bwcellpaddingright6">
    <w:name w:val="bwcellpaddingright6"/>
    <w:basedOn w:val="a"/>
    <w:pPr>
      <w:spacing w:before="100" w:beforeAutospacing="1" w:after="336"/>
    </w:pPr>
  </w:style>
  <w:style w:type="paragraph" w:customStyle="1" w:styleId="bwcellpaddingright7">
    <w:name w:val="bwcellpaddingright7"/>
    <w:basedOn w:val="a"/>
    <w:pPr>
      <w:spacing w:before="100" w:beforeAutospacing="1" w:after="336"/>
    </w:pPr>
  </w:style>
  <w:style w:type="paragraph" w:customStyle="1" w:styleId="bwcellpaddingright8">
    <w:name w:val="bwcellpaddingright8"/>
    <w:basedOn w:val="a"/>
    <w:pPr>
      <w:spacing w:before="100" w:beforeAutospacing="1" w:after="336"/>
    </w:pPr>
  </w:style>
  <w:style w:type="paragraph" w:customStyle="1" w:styleId="bwcellpaddingright9">
    <w:name w:val="bwcellpaddingright9"/>
    <w:basedOn w:val="a"/>
    <w:pPr>
      <w:spacing w:before="100" w:beforeAutospacing="1" w:after="336"/>
    </w:pPr>
  </w:style>
  <w:style w:type="paragraph" w:customStyle="1" w:styleId="bwcellpaddingright10">
    <w:name w:val="bwcellpaddingright10"/>
    <w:basedOn w:val="a"/>
    <w:pPr>
      <w:spacing w:before="100" w:beforeAutospacing="1" w:after="336"/>
    </w:pPr>
  </w:style>
  <w:style w:type="paragraph" w:customStyle="1" w:styleId="bwcellpaddingtop1">
    <w:name w:val="bwcellpaddingtop1"/>
    <w:basedOn w:val="a"/>
    <w:pPr>
      <w:spacing w:before="100" w:beforeAutospacing="1" w:after="336"/>
    </w:pPr>
  </w:style>
  <w:style w:type="paragraph" w:customStyle="1" w:styleId="bwcellpaddingtop2">
    <w:name w:val="bwcellpaddingtop2"/>
    <w:basedOn w:val="a"/>
    <w:pPr>
      <w:spacing w:before="100" w:beforeAutospacing="1" w:after="336"/>
    </w:pPr>
  </w:style>
  <w:style w:type="paragraph" w:customStyle="1" w:styleId="bwcellpaddingtop3">
    <w:name w:val="bwcellpaddingtop3"/>
    <w:basedOn w:val="a"/>
    <w:pPr>
      <w:spacing w:before="100" w:beforeAutospacing="1" w:after="336"/>
    </w:pPr>
  </w:style>
  <w:style w:type="paragraph" w:customStyle="1" w:styleId="bwcellpaddingtop4">
    <w:name w:val="bwcellpaddingtop4"/>
    <w:basedOn w:val="a"/>
    <w:pPr>
      <w:spacing w:before="100" w:beforeAutospacing="1" w:after="336"/>
    </w:pPr>
  </w:style>
  <w:style w:type="paragraph" w:customStyle="1" w:styleId="bwcellpaddingtop5">
    <w:name w:val="bwcellpaddingtop5"/>
    <w:basedOn w:val="a"/>
    <w:pPr>
      <w:spacing w:before="100" w:beforeAutospacing="1" w:after="336"/>
    </w:pPr>
  </w:style>
  <w:style w:type="paragraph" w:customStyle="1" w:styleId="bwcellpaddingtop6">
    <w:name w:val="bwcellpaddingtop6"/>
    <w:basedOn w:val="a"/>
    <w:pPr>
      <w:spacing w:before="100" w:beforeAutospacing="1" w:after="336"/>
    </w:pPr>
  </w:style>
  <w:style w:type="paragraph" w:customStyle="1" w:styleId="bwcellpaddingtop7">
    <w:name w:val="bwcellpaddingtop7"/>
    <w:basedOn w:val="a"/>
    <w:pPr>
      <w:spacing w:before="100" w:beforeAutospacing="1" w:after="336"/>
    </w:pPr>
  </w:style>
  <w:style w:type="paragraph" w:customStyle="1" w:styleId="bwcellpaddingtop8">
    <w:name w:val="bwcellpaddingtop8"/>
    <w:basedOn w:val="a"/>
    <w:pPr>
      <w:spacing w:before="100" w:beforeAutospacing="1" w:after="336"/>
    </w:pPr>
  </w:style>
  <w:style w:type="paragraph" w:customStyle="1" w:styleId="bwcellpaddingtop9">
    <w:name w:val="bwcellpaddingtop9"/>
    <w:basedOn w:val="a"/>
    <w:pPr>
      <w:spacing w:before="100" w:beforeAutospacing="1" w:after="336"/>
    </w:pPr>
  </w:style>
  <w:style w:type="paragraph" w:customStyle="1" w:styleId="bwcellpaddingtop10">
    <w:name w:val="bwcellpaddingtop10"/>
    <w:basedOn w:val="a"/>
    <w:pPr>
      <w:spacing w:before="100" w:beforeAutospacing="1" w:after="336"/>
    </w:pPr>
  </w:style>
  <w:style w:type="paragraph" w:customStyle="1" w:styleId="bwcellpaddingtop11">
    <w:name w:val="bwcellpaddingtop11"/>
    <w:basedOn w:val="a"/>
    <w:pPr>
      <w:spacing w:before="100" w:beforeAutospacing="1" w:after="336"/>
    </w:pPr>
  </w:style>
  <w:style w:type="paragraph" w:customStyle="1" w:styleId="bwcellpaddingtop12">
    <w:name w:val="bwcellpaddingtop12"/>
    <w:basedOn w:val="a"/>
    <w:pPr>
      <w:spacing w:before="100" w:beforeAutospacing="1" w:after="336"/>
    </w:pPr>
  </w:style>
  <w:style w:type="paragraph" w:customStyle="1" w:styleId="bwcellpaddingtop13">
    <w:name w:val="bwcellpaddingtop13"/>
    <w:basedOn w:val="a"/>
    <w:pPr>
      <w:spacing w:before="100" w:beforeAutospacing="1" w:after="336"/>
    </w:pPr>
  </w:style>
  <w:style w:type="paragraph" w:customStyle="1" w:styleId="bwcellpaddingtop14">
    <w:name w:val="bwcellpaddingtop14"/>
    <w:basedOn w:val="a"/>
    <w:pPr>
      <w:spacing w:before="100" w:beforeAutospacing="1" w:after="336"/>
    </w:pPr>
  </w:style>
  <w:style w:type="paragraph" w:customStyle="1" w:styleId="bwcellpaddingtop15">
    <w:name w:val="bwcellpaddingtop15"/>
    <w:basedOn w:val="a"/>
    <w:pPr>
      <w:spacing w:before="100" w:beforeAutospacing="1" w:after="336"/>
    </w:pPr>
  </w:style>
  <w:style w:type="paragraph" w:customStyle="1" w:styleId="bwcellpaddingtop16">
    <w:name w:val="bwcellpaddingtop16"/>
    <w:basedOn w:val="a"/>
    <w:pPr>
      <w:spacing w:before="100" w:beforeAutospacing="1" w:after="336"/>
    </w:pPr>
  </w:style>
  <w:style w:type="paragraph" w:customStyle="1" w:styleId="bwcellpaddingtop17">
    <w:name w:val="bwcellpaddingtop17"/>
    <w:basedOn w:val="a"/>
    <w:pPr>
      <w:spacing w:before="100" w:beforeAutospacing="1" w:after="336"/>
    </w:pPr>
  </w:style>
  <w:style w:type="paragraph" w:customStyle="1" w:styleId="bwcellpaddingtop18">
    <w:name w:val="bwcellpaddingtop18"/>
    <w:basedOn w:val="a"/>
    <w:pPr>
      <w:spacing w:before="100" w:beforeAutospacing="1" w:after="336"/>
    </w:pPr>
  </w:style>
  <w:style w:type="paragraph" w:customStyle="1" w:styleId="bwcellpaddingtop19">
    <w:name w:val="bwcellpaddingtop19"/>
    <w:basedOn w:val="a"/>
    <w:pPr>
      <w:spacing w:before="100" w:beforeAutospacing="1" w:after="336"/>
    </w:pPr>
  </w:style>
  <w:style w:type="paragraph" w:customStyle="1" w:styleId="bwcellpaddingtop20">
    <w:name w:val="bwcellpaddingtop20"/>
    <w:basedOn w:val="a"/>
    <w:pPr>
      <w:spacing w:before="100" w:beforeAutospacing="1" w:after="336"/>
    </w:pPr>
  </w:style>
  <w:style w:type="paragraph" w:customStyle="1" w:styleId="bwcellpaddingbottom1">
    <w:name w:val="bwcellpaddingbottom1"/>
    <w:basedOn w:val="a"/>
    <w:pPr>
      <w:spacing w:before="100" w:beforeAutospacing="1" w:after="336"/>
    </w:pPr>
  </w:style>
  <w:style w:type="paragraph" w:customStyle="1" w:styleId="bwcellpaddingbottom2">
    <w:name w:val="bwcellpaddingbottom2"/>
    <w:basedOn w:val="a"/>
    <w:pPr>
      <w:spacing w:before="100" w:beforeAutospacing="1" w:after="336"/>
    </w:pPr>
  </w:style>
  <w:style w:type="paragraph" w:customStyle="1" w:styleId="bwcellpaddingbottom3">
    <w:name w:val="bwcellpaddingbottom3"/>
    <w:basedOn w:val="a"/>
    <w:pPr>
      <w:spacing w:before="100" w:beforeAutospacing="1" w:after="336"/>
    </w:pPr>
  </w:style>
  <w:style w:type="paragraph" w:customStyle="1" w:styleId="bwunderlinestyle">
    <w:name w:val="bwunderlinestyle"/>
    <w:basedOn w:val="a"/>
    <w:pPr>
      <w:spacing w:before="100" w:beforeAutospacing="1" w:after="336"/>
    </w:pPr>
    <w:rPr>
      <w:u w:val="single"/>
    </w:rPr>
  </w:style>
  <w:style w:type="paragraph" w:customStyle="1" w:styleId="bwdoubleunderlinestyle">
    <w:name w:val="bwdoubleunderlinestyle"/>
    <w:basedOn w:val="a"/>
    <w:pPr>
      <w:pBdr>
        <w:bottom w:val="single" w:sz="6" w:space="0" w:color="000000"/>
      </w:pBdr>
      <w:spacing w:before="100" w:beforeAutospacing="1" w:after="336"/>
    </w:pPr>
    <w:rPr>
      <w:u w:val="single"/>
    </w:rPr>
  </w:style>
  <w:style w:type="paragraph" w:customStyle="1" w:styleId="bwcolorred">
    <w:name w:val="bwcolorred"/>
    <w:basedOn w:val="a"/>
    <w:pPr>
      <w:spacing w:before="100" w:beforeAutospacing="1" w:after="336"/>
    </w:pPr>
    <w:rPr>
      <w:color w:val="FF0000"/>
    </w:rPr>
  </w:style>
  <w:style w:type="paragraph" w:customStyle="1" w:styleId="bwcolorblack">
    <w:name w:val="bwcolorblack"/>
    <w:basedOn w:val="a"/>
    <w:pPr>
      <w:spacing w:before="100" w:beforeAutospacing="1" w:after="336"/>
    </w:pPr>
    <w:rPr>
      <w:color w:val="000000"/>
    </w:rPr>
  </w:style>
  <w:style w:type="paragraph" w:customStyle="1" w:styleId="bwmarginleft1">
    <w:name w:val="bwmarginleft1"/>
    <w:basedOn w:val="a"/>
    <w:pPr>
      <w:spacing w:before="100" w:beforeAutospacing="1" w:after="336"/>
      <w:ind w:left="450"/>
    </w:pPr>
  </w:style>
  <w:style w:type="paragraph" w:customStyle="1" w:styleId="bwmarginleft2">
    <w:name w:val="bwmarginleft2"/>
    <w:basedOn w:val="a"/>
    <w:pPr>
      <w:spacing w:before="100" w:beforeAutospacing="1" w:after="336"/>
      <w:ind w:left="900"/>
    </w:pPr>
  </w:style>
  <w:style w:type="paragraph" w:customStyle="1" w:styleId="bwmarginleft3">
    <w:name w:val="bwmarginleft3"/>
    <w:basedOn w:val="a"/>
    <w:pPr>
      <w:spacing w:before="100" w:beforeAutospacing="1" w:after="336"/>
      <w:ind w:left="1350"/>
    </w:pPr>
  </w:style>
  <w:style w:type="paragraph" w:customStyle="1" w:styleId="bwmarginleft4">
    <w:name w:val="bwmarginleft4"/>
    <w:basedOn w:val="a"/>
    <w:pPr>
      <w:spacing w:before="100" w:beforeAutospacing="1" w:after="336"/>
      <w:ind w:left="1800"/>
    </w:pPr>
  </w:style>
  <w:style w:type="paragraph" w:customStyle="1" w:styleId="bwmarginleft5">
    <w:name w:val="bwmarginleft5"/>
    <w:basedOn w:val="a"/>
    <w:pPr>
      <w:spacing w:before="100" w:beforeAutospacing="1" w:after="336"/>
      <w:ind w:left="2250"/>
    </w:pPr>
  </w:style>
  <w:style w:type="paragraph" w:customStyle="1" w:styleId="bwmarginleft6">
    <w:name w:val="bwmarginleft6"/>
    <w:basedOn w:val="a"/>
    <w:pPr>
      <w:spacing w:before="100" w:beforeAutospacing="1" w:after="336"/>
      <w:ind w:left="2700"/>
    </w:pPr>
  </w:style>
  <w:style w:type="paragraph" w:customStyle="1" w:styleId="bwmarginleft7">
    <w:name w:val="bwmarginleft7"/>
    <w:basedOn w:val="a"/>
    <w:pPr>
      <w:spacing w:before="100" w:beforeAutospacing="1" w:after="336"/>
      <w:ind w:left="3150"/>
    </w:pPr>
  </w:style>
  <w:style w:type="paragraph" w:customStyle="1" w:styleId="bwmarginleft8">
    <w:name w:val="bwmarginleft8"/>
    <w:basedOn w:val="a"/>
    <w:pPr>
      <w:spacing w:before="100" w:beforeAutospacing="1" w:after="336"/>
      <w:ind w:left="3600"/>
    </w:pPr>
  </w:style>
  <w:style w:type="paragraph" w:customStyle="1" w:styleId="bwmarginleft9">
    <w:name w:val="bwmarginleft9"/>
    <w:basedOn w:val="a"/>
    <w:pPr>
      <w:spacing w:before="100" w:beforeAutospacing="1" w:after="336"/>
      <w:ind w:left="4050"/>
    </w:pPr>
  </w:style>
  <w:style w:type="paragraph" w:customStyle="1" w:styleId="bwmarginleft10">
    <w:name w:val="bwmarginleft10"/>
    <w:basedOn w:val="a"/>
    <w:pPr>
      <w:spacing w:before="100" w:beforeAutospacing="1" w:after="336"/>
      <w:ind w:left="4500"/>
    </w:pPr>
  </w:style>
  <w:style w:type="paragraph" w:customStyle="1" w:styleId="bwhangingindent">
    <w:name w:val="bwhangingindent"/>
    <w:basedOn w:val="a"/>
    <w:pPr>
      <w:spacing w:before="100" w:beforeAutospacing="1" w:after="336"/>
      <w:ind w:hanging="450"/>
    </w:pPr>
  </w:style>
  <w:style w:type="paragraph" w:customStyle="1" w:styleId="bwparagraphindent">
    <w:name w:val="bwparagraphindent"/>
    <w:basedOn w:val="a"/>
    <w:pPr>
      <w:spacing w:before="100" w:beforeAutospacing="1" w:after="336"/>
      <w:ind w:firstLine="450"/>
    </w:pPr>
  </w:style>
  <w:style w:type="paragraph" w:customStyle="1" w:styleId="bwliststyledisc">
    <w:name w:val="bwliststyledisc"/>
    <w:basedOn w:val="a"/>
    <w:pPr>
      <w:spacing w:before="100" w:beforeAutospacing="1" w:after="336"/>
    </w:pPr>
  </w:style>
  <w:style w:type="paragraph" w:customStyle="1" w:styleId="bwliststylesquare">
    <w:name w:val="bwliststylesquare"/>
    <w:basedOn w:val="a"/>
    <w:pPr>
      <w:spacing w:before="100" w:beforeAutospacing="1" w:after="336"/>
    </w:pPr>
  </w:style>
  <w:style w:type="paragraph" w:customStyle="1" w:styleId="bwliststylecircle">
    <w:name w:val="bwliststylecircle"/>
    <w:basedOn w:val="a"/>
    <w:pPr>
      <w:spacing w:before="100" w:beforeAutospacing="1" w:after="336"/>
    </w:pPr>
  </w:style>
  <w:style w:type="paragraph" w:customStyle="1" w:styleId="bwliststyledecimal">
    <w:name w:val="bwliststyledecimal"/>
    <w:basedOn w:val="a"/>
    <w:pPr>
      <w:spacing w:before="100" w:beforeAutospacing="1" w:after="336"/>
    </w:pPr>
  </w:style>
  <w:style w:type="paragraph" w:customStyle="1" w:styleId="bwliststyleloweralpha">
    <w:name w:val="bwliststyleloweralpha"/>
    <w:basedOn w:val="a"/>
    <w:pPr>
      <w:spacing w:before="100" w:beforeAutospacing="1" w:after="336"/>
    </w:pPr>
  </w:style>
  <w:style w:type="paragraph" w:customStyle="1" w:styleId="bwliststyleupperalpha">
    <w:name w:val="bwliststyleupperalpha"/>
    <w:basedOn w:val="a"/>
    <w:pPr>
      <w:spacing w:before="100" w:beforeAutospacing="1" w:after="336"/>
    </w:pPr>
  </w:style>
  <w:style w:type="paragraph" w:customStyle="1" w:styleId="bwliststylelowerroman">
    <w:name w:val="bwliststylelowerroman"/>
    <w:basedOn w:val="a"/>
    <w:pPr>
      <w:spacing w:before="100" w:beforeAutospacing="1" w:after="336"/>
    </w:pPr>
  </w:style>
  <w:style w:type="paragraph" w:customStyle="1" w:styleId="bwliststyleupperroman">
    <w:name w:val="bwliststyleupperroman"/>
    <w:basedOn w:val="a"/>
    <w:pPr>
      <w:spacing w:before="100" w:beforeAutospacing="1" w:after="336"/>
    </w:pPr>
  </w:style>
  <w:style w:type="paragraph" w:customStyle="1" w:styleId="bwlistitemmarginbottom">
    <w:name w:val="bwlistitemmarginbottom"/>
    <w:basedOn w:val="a"/>
    <w:pPr>
      <w:spacing w:before="100" w:beforeAutospacing="1" w:after="150"/>
    </w:pPr>
  </w:style>
  <w:style w:type="paragraph" w:customStyle="1" w:styleId="bwcellparagraphmargin">
    <w:name w:val="bwcellparagraphmargin"/>
    <w:basedOn w:val="a"/>
  </w:style>
  <w:style w:type="paragraph" w:customStyle="1" w:styleId="bwtablebottommargin">
    <w:name w:val="bwtablebottommargin"/>
    <w:basedOn w:val="a"/>
    <w:pPr>
      <w:spacing w:before="100" w:beforeAutospacing="1" w:after="150"/>
    </w:pPr>
  </w:style>
  <w:style w:type="paragraph" w:customStyle="1" w:styleId="bwwidthpercent1">
    <w:name w:val="bwwidthpercent1"/>
    <w:basedOn w:val="a"/>
    <w:pPr>
      <w:spacing w:before="100" w:beforeAutospacing="1" w:after="336"/>
    </w:pPr>
  </w:style>
  <w:style w:type="paragraph" w:customStyle="1" w:styleId="bwwidthpercent2">
    <w:name w:val="bwwidthpercent2"/>
    <w:basedOn w:val="a"/>
    <w:pPr>
      <w:spacing w:before="100" w:beforeAutospacing="1" w:after="336"/>
    </w:pPr>
  </w:style>
  <w:style w:type="paragraph" w:customStyle="1" w:styleId="bwwidthpercent3">
    <w:name w:val="bwwidthpercent3"/>
    <w:basedOn w:val="a"/>
    <w:pPr>
      <w:spacing w:before="100" w:beforeAutospacing="1" w:after="336"/>
    </w:pPr>
  </w:style>
  <w:style w:type="paragraph" w:customStyle="1" w:styleId="bwwidthpercent4">
    <w:name w:val="bwwidthpercent4"/>
    <w:basedOn w:val="a"/>
    <w:pPr>
      <w:spacing w:before="100" w:beforeAutospacing="1" w:after="336"/>
    </w:pPr>
  </w:style>
  <w:style w:type="paragraph" w:customStyle="1" w:styleId="bwwidthpercent5">
    <w:name w:val="bwwidthpercent5"/>
    <w:basedOn w:val="a"/>
    <w:pPr>
      <w:spacing w:before="100" w:beforeAutospacing="1" w:after="336"/>
    </w:pPr>
  </w:style>
  <w:style w:type="paragraph" w:customStyle="1" w:styleId="bwwidthpercent6">
    <w:name w:val="bwwidthpercent6"/>
    <w:basedOn w:val="a"/>
    <w:pPr>
      <w:spacing w:before="100" w:beforeAutospacing="1" w:after="336"/>
    </w:pPr>
  </w:style>
  <w:style w:type="paragraph" w:customStyle="1" w:styleId="bwwidthpercent7">
    <w:name w:val="bwwidthpercent7"/>
    <w:basedOn w:val="a"/>
    <w:pPr>
      <w:spacing w:before="100" w:beforeAutospacing="1" w:after="336"/>
    </w:pPr>
  </w:style>
  <w:style w:type="paragraph" w:customStyle="1" w:styleId="bwwidthpercent8">
    <w:name w:val="bwwidthpercent8"/>
    <w:basedOn w:val="a"/>
    <w:pPr>
      <w:spacing w:before="100" w:beforeAutospacing="1" w:after="336"/>
    </w:pPr>
  </w:style>
  <w:style w:type="paragraph" w:customStyle="1" w:styleId="bwwidthpercent9">
    <w:name w:val="bwwidthpercent9"/>
    <w:basedOn w:val="a"/>
    <w:pPr>
      <w:spacing w:before="100" w:beforeAutospacing="1" w:after="336"/>
    </w:pPr>
  </w:style>
  <w:style w:type="paragraph" w:customStyle="1" w:styleId="bwwidthpercent10">
    <w:name w:val="bwwidthpercent10"/>
    <w:basedOn w:val="a"/>
    <w:pPr>
      <w:spacing w:before="100" w:beforeAutospacing="1" w:after="336"/>
    </w:pPr>
  </w:style>
  <w:style w:type="paragraph" w:customStyle="1" w:styleId="bwwidthpercent11">
    <w:name w:val="bwwidthpercent11"/>
    <w:basedOn w:val="a"/>
    <w:pPr>
      <w:spacing w:before="100" w:beforeAutospacing="1" w:after="336"/>
    </w:pPr>
  </w:style>
  <w:style w:type="paragraph" w:customStyle="1" w:styleId="bwwidthpercent12">
    <w:name w:val="bwwidthpercent12"/>
    <w:basedOn w:val="a"/>
    <w:pPr>
      <w:spacing w:before="100" w:beforeAutospacing="1" w:after="336"/>
    </w:pPr>
  </w:style>
  <w:style w:type="paragraph" w:customStyle="1" w:styleId="bwwidthpercent13">
    <w:name w:val="bwwidthpercent13"/>
    <w:basedOn w:val="a"/>
    <w:pPr>
      <w:spacing w:before="100" w:beforeAutospacing="1" w:after="336"/>
    </w:pPr>
  </w:style>
  <w:style w:type="paragraph" w:customStyle="1" w:styleId="bwwidthpercent14">
    <w:name w:val="bwwidthpercent14"/>
    <w:basedOn w:val="a"/>
    <w:pPr>
      <w:spacing w:before="100" w:beforeAutospacing="1" w:after="336"/>
    </w:pPr>
  </w:style>
  <w:style w:type="paragraph" w:customStyle="1" w:styleId="bwwidthpercent15">
    <w:name w:val="bwwidthpercent15"/>
    <w:basedOn w:val="a"/>
    <w:pPr>
      <w:spacing w:before="100" w:beforeAutospacing="1" w:after="336"/>
    </w:pPr>
  </w:style>
  <w:style w:type="paragraph" w:customStyle="1" w:styleId="bwwidthpercent16">
    <w:name w:val="bwwidthpercent16"/>
    <w:basedOn w:val="a"/>
    <w:pPr>
      <w:spacing w:before="100" w:beforeAutospacing="1" w:after="336"/>
    </w:pPr>
  </w:style>
  <w:style w:type="paragraph" w:customStyle="1" w:styleId="bwwidthpercent17">
    <w:name w:val="bwwidthpercent17"/>
    <w:basedOn w:val="a"/>
    <w:pPr>
      <w:spacing w:before="100" w:beforeAutospacing="1" w:after="336"/>
    </w:pPr>
  </w:style>
  <w:style w:type="paragraph" w:customStyle="1" w:styleId="bwwidthpercent18">
    <w:name w:val="bwwidthpercent18"/>
    <w:basedOn w:val="a"/>
    <w:pPr>
      <w:spacing w:before="100" w:beforeAutospacing="1" w:after="336"/>
    </w:pPr>
  </w:style>
  <w:style w:type="paragraph" w:customStyle="1" w:styleId="bwwidthpercent19">
    <w:name w:val="bwwidthpercent19"/>
    <w:basedOn w:val="a"/>
    <w:pPr>
      <w:spacing w:before="100" w:beforeAutospacing="1" w:after="336"/>
    </w:pPr>
  </w:style>
  <w:style w:type="paragraph" w:customStyle="1" w:styleId="bwwidthpercent20">
    <w:name w:val="bwwidthpercent20"/>
    <w:basedOn w:val="a"/>
    <w:pPr>
      <w:spacing w:before="100" w:beforeAutospacing="1" w:after="336"/>
    </w:pPr>
  </w:style>
  <w:style w:type="paragraph" w:customStyle="1" w:styleId="bwwidthpercent21">
    <w:name w:val="bwwidthpercent21"/>
    <w:basedOn w:val="a"/>
    <w:pPr>
      <w:spacing w:before="100" w:beforeAutospacing="1" w:after="336"/>
    </w:pPr>
  </w:style>
  <w:style w:type="paragraph" w:customStyle="1" w:styleId="bwwidthpercent22">
    <w:name w:val="bwwidthpercent22"/>
    <w:basedOn w:val="a"/>
    <w:pPr>
      <w:spacing w:before="100" w:beforeAutospacing="1" w:after="336"/>
    </w:pPr>
  </w:style>
  <w:style w:type="paragraph" w:customStyle="1" w:styleId="bwwidthpercent23">
    <w:name w:val="bwwidthpercent23"/>
    <w:basedOn w:val="a"/>
    <w:pPr>
      <w:spacing w:before="100" w:beforeAutospacing="1" w:after="336"/>
    </w:pPr>
  </w:style>
  <w:style w:type="paragraph" w:customStyle="1" w:styleId="bwwidthpercent24">
    <w:name w:val="bwwidthpercent24"/>
    <w:basedOn w:val="a"/>
    <w:pPr>
      <w:spacing w:before="100" w:beforeAutospacing="1" w:after="336"/>
    </w:pPr>
  </w:style>
  <w:style w:type="paragraph" w:customStyle="1" w:styleId="bwwidthpercent25">
    <w:name w:val="bwwidthpercent25"/>
    <w:basedOn w:val="a"/>
    <w:pPr>
      <w:spacing w:before="100" w:beforeAutospacing="1" w:after="336"/>
    </w:pPr>
  </w:style>
  <w:style w:type="paragraph" w:customStyle="1" w:styleId="bwwidthpercent26">
    <w:name w:val="bwwidthpercent26"/>
    <w:basedOn w:val="a"/>
    <w:pPr>
      <w:spacing w:before="100" w:beforeAutospacing="1" w:after="336"/>
    </w:pPr>
  </w:style>
  <w:style w:type="paragraph" w:customStyle="1" w:styleId="bwwidthpercent27">
    <w:name w:val="bwwidthpercent27"/>
    <w:basedOn w:val="a"/>
    <w:pPr>
      <w:spacing w:before="100" w:beforeAutospacing="1" w:after="336"/>
    </w:pPr>
  </w:style>
  <w:style w:type="paragraph" w:customStyle="1" w:styleId="bwwidthpercent28">
    <w:name w:val="bwwidthpercent28"/>
    <w:basedOn w:val="a"/>
    <w:pPr>
      <w:spacing w:before="100" w:beforeAutospacing="1" w:after="336"/>
    </w:pPr>
  </w:style>
  <w:style w:type="paragraph" w:customStyle="1" w:styleId="bwwidthpercent29">
    <w:name w:val="bwwidthpercent29"/>
    <w:basedOn w:val="a"/>
    <w:pPr>
      <w:spacing w:before="100" w:beforeAutospacing="1" w:after="336"/>
    </w:pPr>
  </w:style>
  <w:style w:type="paragraph" w:customStyle="1" w:styleId="bwwidthpercent30">
    <w:name w:val="bwwidthpercent30"/>
    <w:basedOn w:val="a"/>
    <w:pPr>
      <w:spacing w:before="100" w:beforeAutospacing="1" w:after="336"/>
    </w:pPr>
  </w:style>
  <w:style w:type="paragraph" w:customStyle="1" w:styleId="bwwidthpercent31">
    <w:name w:val="bwwidthpercent31"/>
    <w:basedOn w:val="a"/>
    <w:pPr>
      <w:spacing w:before="100" w:beforeAutospacing="1" w:after="336"/>
    </w:pPr>
  </w:style>
  <w:style w:type="paragraph" w:customStyle="1" w:styleId="bwwidthpercent32">
    <w:name w:val="bwwidthpercent32"/>
    <w:basedOn w:val="a"/>
    <w:pPr>
      <w:spacing w:before="100" w:beforeAutospacing="1" w:after="336"/>
    </w:pPr>
  </w:style>
  <w:style w:type="paragraph" w:customStyle="1" w:styleId="bwwidthpercent33">
    <w:name w:val="bwwidthpercent33"/>
    <w:basedOn w:val="a"/>
    <w:pPr>
      <w:spacing w:before="100" w:beforeAutospacing="1" w:after="336"/>
    </w:pPr>
  </w:style>
  <w:style w:type="paragraph" w:customStyle="1" w:styleId="bwwidthpercent34">
    <w:name w:val="bwwidthpercent34"/>
    <w:basedOn w:val="a"/>
    <w:pPr>
      <w:spacing w:before="100" w:beforeAutospacing="1" w:after="336"/>
    </w:pPr>
  </w:style>
  <w:style w:type="paragraph" w:customStyle="1" w:styleId="bwwidthpercent35">
    <w:name w:val="bwwidthpercent35"/>
    <w:basedOn w:val="a"/>
    <w:pPr>
      <w:spacing w:before="100" w:beforeAutospacing="1" w:after="336"/>
    </w:pPr>
  </w:style>
  <w:style w:type="paragraph" w:customStyle="1" w:styleId="bwwidthpercent36">
    <w:name w:val="bwwidthpercent36"/>
    <w:basedOn w:val="a"/>
    <w:pPr>
      <w:spacing w:before="100" w:beforeAutospacing="1" w:after="336"/>
    </w:pPr>
  </w:style>
  <w:style w:type="paragraph" w:customStyle="1" w:styleId="bwwidthpercent37">
    <w:name w:val="bwwidthpercent37"/>
    <w:basedOn w:val="a"/>
    <w:pPr>
      <w:spacing w:before="100" w:beforeAutospacing="1" w:after="336"/>
    </w:pPr>
  </w:style>
  <w:style w:type="paragraph" w:customStyle="1" w:styleId="bwwidthpercent38">
    <w:name w:val="bwwidthpercent38"/>
    <w:basedOn w:val="a"/>
    <w:pPr>
      <w:spacing w:before="100" w:beforeAutospacing="1" w:after="336"/>
    </w:pPr>
  </w:style>
  <w:style w:type="paragraph" w:customStyle="1" w:styleId="bwwidthpercent39">
    <w:name w:val="bwwidthpercent39"/>
    <w:basedOn w:val="a"/>
    <w:pPr>
      <w:spacing w:before="100" w:beforeAutospacing="1" w:after="336"/>
    </w:pPr>
  </w:style>
  <w:style w:type="paragraph" w:customStyle="1" w:styleId="bwwidthpercent40">
    <w:name w:val="bwwidthpercent40"/>
    <w:basedOn w:val="a"/>
    <w:pPr>
      <w:spacing w:before="100" w:beforeAutospacing="1" w:after="336"/>
    </w:pPr>
  </w:style>
  <w:style w:type="paragraph" w:customStyle="1" w:styleId="bwwidthpercent41">
    <w:name w:val="bwwidthpercent41"/>
    <w:basedOn w:val="a"/>
    <w:pPr>
      <w:spacing w:before="100" w:beforeAutospacing="1" w:after="336"/>
    </w:pPr>
  </w:style>
  <w:style w:type="paragraph" w:customStyle="1" w:styleId="bwwidthpercent42">
    <w:name w:val="bwwidthpercent42"/>
    <w:basedOn w:val="a"/>
    <w:pPr>
      <w:spacing w:before="100" w:beforeAutospacing="1" w:after="336"/>
    </w:pPr>
  </w:style>
  <w:style w:type="paragraph" w:customStyle="1" w:styleId="bwwidthpercent43">
    <w:name w:val="bwwidthpercent43"/>
    <w:basedOn w:val="a"/>
    <w:pPr>
      <w:spacing w:before="100" w:beforeAutospacing="1" w:after="336"/>
    </w:pPr>
  </w:style>
  <w:style w:type="paragraph" w:customStyle="1" w:styleId="bwwidthpercent44">
    <w:name w:val="bwwidthpercent44"/>
    <w:basedOn w:val="a"/>
    <w:pPr>
      <w:spacing w:before="100" w:beforeAutospacing="1" w:after="336"/>
    </w:pPr>
  </w:style>
  <w:style w:type="paragraph" w:customStyle="1" w:styleId="bwwidthpercent45">
    <w:name w:val="bwwidthpercent45"/>
    <w:basedOn w:val="a"/>
    <w:pPr>
      <w:spacing w:before="100" w:beforeAutospacing="1" w:after="336"/>
    </w:pPr>
  </w:style>
  <w:style w:type="paragraph" w:customStyle="1" w:styleId="bwwidthpercent46">
    <w:name w:val="bwwidthpercent46"/>
    <w:basedOn w:val="a"/>
    <w:pPr>
      <w:spacing w:before="100" w:beforeAutospacing="1" w:after="336"/>
    </w:pPr>
  </w:style>
  <w:style w:type="paragraph" w:customStyle="1" w:styleId="bwwidthpercent47">
    <w:name w:val="bwwidthpercent47"/>
    <w:basedOn w:val="a"/>
    <w:pPr>
      <w:spacing w:before="100" w:beforeAutospacing="1" w:after="336"/>
    </w:pPr>
  </w:style>
  <w:style w:type="paragraph" w:customStyle="1" w:styleId="bwwidthpercent48">
    <w:name w:val="bwwidthpercent48"/>
    <w:basedOn w:val="a"/>
    <w:pPr>
      <w:spacing w:before="100" w:beforeAutospacing="1" w:after="336"/>
    </w:pPr>
  </w:style>
  <w:style w:type="paragraph" w:customStyle="1" w:styleId="bwwidthpercent49">
    <w:name w:val="bwwidthpercent49"/>
    <w:basedOn w:val="a"/>
    <w:pPr>
      <w:spacing w:before="100" w:beforeAutospacing="1" w:after="336"/>
    </w:pPr>
  </w:style>
  <w:style w:type="paragraph" w:customStyle="1" w:styleId="bwwidthpercent50">
    <w:name w:val="bwwidthpercent50"/>
    <w:basedOn w:val="a"/>
    <w:pPr>
      <w:spacing w:before="100" w:beforeAutospacing="1" w:after="336"/>
    </w:pPr>
  </w:style>
  <w:style w:type="paragraph" w:customStyle="1" w:styleId="bwwidthpercent51">
    <w:name w:val="bwwidthpercent51"/>
    <w:basedOn w:val="a"/>
    <w:pPr>
      <w:spacing w:before="100" w:beforeAutospacing="1" w:after="336"/>
    </w:pPr>
  </w:style>
  <w:style w:type="paragraph" w:customStyle="1" w:styleId="bwwidthpercent52">
    <w:name w:val="bwwidthpercent52"/>
    <w:basedOn w:val="a"/>
    <w:pPr>
      <w:spacing w:before="100" w:beforeAutospacing="1" w:after="336"/>
    </w:pPr>
  </w:style>
  <w:style w:type="paragraph" w:customStyle="1" w:styleId="bwwidthpercent53">
    <w:name w:val="bwwidthpercent53"/>
    <w:basedOn w:val="a"/>
    <w:pPr>
      <w:spacing w:before="100" w:beforeAutospacing="1" w:after="336"/>
    </w:pPr>
  </w:style>
  <w:style w:type="paragraph" w:customStyle="1" w:styleId="bwwidthpercent54">
    <w:name w:val="bwwidthpercent54"/>
    <w:basedOn w:val="a"/>
    <w:pPr>
      <w:spacing w:before="100" w:beforeAutospacing="1" w:after="336"/>
    </w:pPr>
  </w:style>
  <w:style w:type="paragraph" w:customStyle="1" w:styleId="bwwidthpercent55">
    <w:name w:val="bwwidthpercent55"/>
    <w:basedOn w:val="a"/>
    <w:pPr>
      <w:spacing w:before="100" w:beforeAutospacing="1" w:after="336"/>
    </w:pPr>
  </w:style>
  <w:style w:type="paragraph" w:customStyle="1" w:styleId="bwwidthpercent56">
    <w:name w:val="bwwidthpercent56"/>
    <w:basedOn w:val="a"/>
    <w:pPr>
      <w:spacing w:before="100" w:beforeAutospacing="1" w:after="336"/>
    </w:pPr>
  </w:style>
  <w:style w:type="paragraph" w:customStyle="1" w:styleId="bwwidthpercent57">
    <w:name w:val="bwwidthpercent57"/>
    <w:basedOn w:val="a"/>
    <w:pPr>
      <w:spacing w:before="100" w:beforeAutospacing="1" w:after="336"/>
    </w:pPr>
  </w:style>
  <w:style w:type="paragraph" w:customStyle="1" w:styleId="bwwidthpercent58">
    <w:name w:val="bwwidthpercent58"/>
    <w:basedOn w:val="a"/>
    <w:pPr>
      <w:spacing w:before="100" w:beforeAutospacing="1" w:after="336"/>
    </w:pPr>
  </w:style>
  <w:style w:type="paragraph" w:customStyle="1" w:styleId="bwwidthpercent59">
    <w:name w:val="bwwidthpercent59"/>
    <w:basedOn w:val="a"/>
    <w:pPr>
      <w:spacing w:before="100" w:beforeAutospacing="1" w:after="336"/>
    </w:pPr>
  </w:style>
  <w:style w:type="paragraph" w:customStyle="1" w:styleId="bwwidthpercent60">
    <w:name w:val="bwwidthpercent60"/>
    <w:basedOn w:val="a"/>
    <w:pPr>
      <w:spacing w:before="100" w:beforeAutospacing="1" w:after="336"/>
    </w:pPr>
  </w:style>
  <w:style w:type="paragraph" w:customStyle="1" w:styleId="bwwidthpercent61">
    <w:name w:val="bwwidthpercent61"/>
    <w:basedOn w:val="a"/>
    <w:pPr>
      <w:spacing w:before="100" w:beforeAutospacing="1" w:after="336"/>
    </w:pPr>
  </w:style>
  <w:style w:type="paragraph" w:customStyle="1" w:styleId="bwwidthpercent62">
    <w:name w:val="bwwidthpercent62"/>
    <w:basedOn w:val="a"/>
    <w:pPr>
      <w:spacing w:before="100" w:beforeAutospacing="1" w:after="336"/>
    </w:pPr>
  </w:style>
  <w:style w:type="paragraph" w:customStyle="1" w:styleId="bwwidthpercent63">
    <w:name w:val="bwwidthpercent63"/>
    <w:basedOn w:val="a"/>
    <w:pPr>
      <w:spacing w:before="100" w:beforeAutospacing="1" w:after="336"/>
    </w:pPr>
  </w:style>
  <w:style w:type="paragraph" w:customStyle="1" w:styleId="bwwidthpercent64">
    <w:name w:val="bwwidthpercent64"/>
    <w:basedOn w:val="a"/>
    <w:pPr>
      <w:spacing w:before="100" w:beforeAutospacing="1" w:after="336"/>
    </w:pPr>
  </w:style>
  <w:style w:type="paragraph" w:customStyle="1" w:styleId="bwwidthpercent65">
    <w:name w:val="bwwidthpercent65"/>
    <w:basedOn w:val="a"/>
    <w:pPr>
      <w:spacing w:before="100" w:beforeAutospacing="1" w:after="336"/>
    </w:pPr>
  </w:style>
  <w:style w:type="paragraph" w:customStyle="1" w:styleId="bwwidthpercent66">
    <w:name w:val="bwwidthpercent66"/>
    <w:basedOn w:val="a"/>
    <w:pPr>
      <w:spacing w:before="100" w:beforeAutospacing="1" w:after="336"/>
    </w:pPr>
  </w:style>
  <w:style w:type="paragraph" w:customStyle="1" w:styleId="bwwidthpercent67">
    <w:name w:val="bwwidthpercent67"/>
    <w:basedOn w:val="a"/>
    <w:pPr>
      <w:spacing w:before="100" w:beforeAutospacing="1" w:after="336"/>
    </w:pPr>
  </w:style>
  <w:style w:type="paragraph" w:customStyle="1" w:styleId="bwwidthpercent68">
    <w:name w:val="bwwidthpercent68"/>
    <w:basedOn w:val="a"/>
    <w:pPr>
      <w:spacing w:before="100" w:beforeAutospacing="1" w:after="336"/>
    </w:pPr>
  </w:style>
  <w:style w:type="paragraph" w:customStyle="1" w:styleId="bwwidthpercent69">
    <w:name w:val="bwwidthpercent69"/>
    <w:basedOn w:val="a"/>
    <w:pPr>
      <w:spacing w:before="100" w:beforeAutospacing="1" w:after="336"/>
    </w:pPr>
  </w:style>
  <w:style w:type="paragraph" w:customStyle="1" w:styleId="bwwidthpercent70">
    <w:name w:val="bwwidthpercent70"/>
    <w:basedOn w:val="a"/>
    <w:pPr>
      <w:spacing w:before="100" w:beforeAutospacing="1" w:after="336"/>
    </w:pPr>
  </w:style>
  <w:style w:type="paragraph" w:customStyle="1" w:styleId="bwwidthpercent71">
    <w:name w:val="bwwidthpercent71"/>
    <w:basedOn w:val="a"/>
    <w:pPr>
      <w:spacing w:before="100" w:beforeAutospacing="1" w:after="336"/>
    </w:pPr>
  </w:style>
  <w:style w:type="paragraph" w:customStyle="1" w:styleId="bwwidthpercent72">
    <w:name w:val="bwwidthpercent72"/>
    <w:basedOn w:val="a"/>
    <w:pPr>
      <w:spacing w:before="100" w:beforeAutospacing="1" w:after="336"/>
    </w:pPr>
  </w:style>
  <w:style w:type="paragraph" w:customStyle="1" w:styleId="bwwidthpercent73">
    <w:name w:val="bwwidthpercent73"/>
    <w:basedOn w:val="a"/>
    <w:pPr>
      <w:spacing w:before="100" w:beforeAutospacing="1" w:after="336"/>
    </w:pPr>
  </w:style>
  <w:style w:type="paragraph" w:customStyle="1" w:styleId="bwwidthpercent74">
    <w:name w:val="bwwidthpercent74"/>
    <w:basedOn w:val="a"/>
    <w:pPr>
      <w:spacing w:before="100" w:beforeAutospacing="1" w:after="336"/>
    </w:pPr>
  </w:style>
  <w:style w:type="paragraph" w:customStyle="1" w:styleId="bwwidthpercent75">
    <w:name w:val="bwwidthpercent75"/>
    <w:basedOn w:val="a"/>
    <w:pPr>
      <w:spacing w:before="100" w:beforeAutospacing="1" w:after="336"/>
    </w:pPr>
  </w:style>
  <w:style w:type="paragraph" w:customStyle="1" w:styleId="bwwidthpercent76">
    <w:name w:val="bwwidthpercent76"/>
    <w:basedOn w:val="a"/>
    <w:pPr>
      <w:spacing w:before="100" w:beforeAutospacing="1" w:after="336"/>
    </w:pPr>
  </w:style>
  <w:style w:type="paragraph" w:customStyle="1" w:styleId="bwwidthpercent77">
    <w:name w:val="bwwidthpercent77"/>
    <w:basedOn w:val="a"/>
    <w:pPr>
      <w:spacing w:before="100" w:beforeAutospacing="1" w:after="336"/>
    </w:pPr>
  </w:style>
  <w:style w:type="paragraph" w:customStyle="1" w:styleId="bwwidthpercent78">
    <w:name w:val="bwwidthpercent78"/>
    <w:basedOn w:val="a"/>
    <w:pPr>
      <w:spacing w:before="100" w:beforeAutospacing="1" w:after="336"/>
    </w:pPr>
  </w:style>
  <w:style w:type="paragraph" w:customStyle="1" w:styleId="bwwidthpercent79">
    <w:name w:val="bwwidthpercent79"/>
    <w:basedOn w:val="a"/>
    <w:pPr>
      <w:spacing w:before="100" w:beforeAutospacing="1" w:after="336"/>
    </w:pPr>
  </w:style>
  <w:style w:type="paragraph" w:customStyle="1" w:styleId="bwwidthpercent80">
    <w:name w:val="bwwidthpercent80"/>
    <w:basedOn w:val="a"/>
    <w:pPr>
      <w:spacing w:before="100" w:beforeAutospacing="1" w:after="336"/>
    </w:pPr>
  </w:style>
  <w:style w:type="paragraph" w:customStyle="1" w:styleId="bwwidthpercent81">
    <w:name w:val="bwwidthpercent81"/>
    <w:basedOn w:val="a"/>
    <w:pPr>
      <w:spacing w:before="100" w:beforeAutospacing="1" w:after="336"/>
    </w:pPr>
  </w:style>
  <w:style w:type="paragraph" w:customStyle="1" w:styleId="bwwidthpercent82">
    <w:name w:val="bwwidthpercent82"/>
    <w:basedOn w:val="a"/>
    <w:pPr>
      <w:spacing w:before="100" w:beforeAutospacing="1" w:after="336"/>
    </w:pPr>
  </w:style>
  <w:style w:type="paragraph" w:customStyle="1" w:styleId="bwwidthpercent83">
    <w:name w:val="bwwidthpercent83"/>
    <w:basedOn w:val="a"/>
    <w:pPr>
      <w:spacing w:before="100" w:beforeAutospacing="1" w:after="336"/>
    </w:pPr>
  </w:style>
  <w:style w:type="paragraph" w:customStyle="1" w:styleId="bwwidthpercent84">
    <w:name w:val="bwwidthpercent84"/>
    <w:basedOn w:val="a"/>
    <w:pPr>
      <w:spacing w:before="100" w:beforeAutospacing="1" w:after="336"/>
    </w:pPr>
  </w:style>
  <w:style w:type="paragraph" w:customStyle="1" w:styleId="bwwidthpercent85">
    <w:name w:val="bwwidthpercent85"/>
    <w:basedOn w:val="a"/>
    <w:pPr>
      <w:spacing w:before="100" w:beforeAutospacing="1" w:after="336"/>
    </w:pPr>
  </w:style>
  <w:style w:type="paragraph" w:customStyle="1" w:styleId="bwwidthpercent86">
    <w:name w:val="bwwidthpercent86"/>
    <w:basedOn w:val="a"/>
    <w:pPr>
      <w:spacing w:before="100" w:beforeAutospacing="1" w:after="336"/>
    </w:pPr>
  </w:style>
  <w:style w:type="paragraph" w:customStyle="1" w:styleId="bwwidthpercent87">
    <w:name w:val="bwwidthpercent87"/>
    <w:basedOn w:val="a"/>
    <w:pPr>
      <w:spacing w:before="100" w:beforeAutospacing="1" w:after="336"/>
    </w:pPr>
  </w:style>
  <w:style w:type="paragraph" w:customStyle="1" w:styleId="bwwidthpercent88">
    <w:name w:val="bwwidthpercent88"/>
    <w:basedOn w:val="a"/>
    <w:pPr>
      <w:spacing w:before="100" w:beforeAutospacing="1" w:after="336"/>
    </w:pPr>
  </w:style>
  <w:style w:type="paragraph" w:customStyle="1" w:styleId="bwwidthpercent89">
    <w:name w:val="bwwidthpercent89"/>
    <w:basedOn w:val="a"/>
    <w:pPr>
      <w:spacing w:before="100" w:beforeAutospacing="1" w:after="336"/>
    </w:pPr>
  </w:style>
  <w:style w:type="paragraph" w:customStyle="1" w:styleId="bwwidthpercent90">
    <w:name w:val="bwwidthpercent90"/>
    <w:basedOn w:val="a"/>
    <w:pPr>
      <w:spacing w:before="100" w:beforeAutospacing="1" w:after="336"/>
    </w:pPr>
  </w:style>
  <w:style w:type="paragraph" w:customStyle="1" w:styleId="bwwidthpercent91">
    <w:name w:val="bwwidthpercent91"/>
    <w:basedOn w:val="a"/>
    <w:pPr>
      <w:spacing w:before="100" w:beforeAutospacing="1" w:after="336"/>
    </w:pPr>
  </w:style>
  <w:style w:type="paragraph" w:customStyle="1" w:styleId="bwwidthpercent92">
    <w:name w:val="bwwidthpercent92"/>
    <w:basedOn w:val="a"/>
    <w:pPr>
      <w:spacing w:before="100" w:beforeAutospacing="1" w:after="336"/>
    </w:pPr>
  </w:style>
  <w:style w:type="paragraph" w:customStyle="1" w:styleId="bwwidthpercent93">
    <w:name w:val="bwwidthpercent93"/>
    <w:basedOn w:val="a"/>
    <w:pPr>
      <w:spacing w:before="100" w:beforeAutospacing="1" w:after="336"/>
    </w:pPr>
  </w:style>
  <w:style w:type="paragraph" w:customStyle="1" w:styleId="bwwidthpercent94">
    <w:name w:val="bwwidthpercent94"/>
    <w:basedOn w:val="a"/>
    <w:pPr>
      <w:spacing w:before="100" w:beforeAutospacing="1" w:after="336"/>
    </w:pPr>
  </w:style>
  <w:style w:type="paragraph" w:customStyle="1" w:styleId="bwwidthpercent95">
    <w:name w:val="bwwidthpercent95"/>
    <w:basedOn w:val="a"/>
    <w:pPr>
      <w:spacing w:before="100" w:beforeAutospacing="1" w:after="336"/>
    </w:pPr>
  </w:style>
  <w:style w:type="paragraph" w:customStyle="1" w:styleId="bwwidthpercent96">
    <w:name w:val="bwwidthpercent96"/>
    <w:basedOn w:val="a"/>
    <w:pPr>
      <w:spacing w:before="100" w:beforeAutospacing="1" w:after="336"/>
    </w:pPr>
  </w:style>
  <w:style w:type="paragraph" w:customStyle="1" w:styleId="bwwidthpercent97">
    <w:name w:val="bwwidthpercent97"/>
    <w:basedOn w:val="a"/>
    <w:pPr>
      <w:spacing w:before="100" w:beforeAutospacing="1" w:after="336"/>
    </w:pPr>
  </w:style>
  <w:style w:type="paragraph" w:customStyle="1" w:styleId="bwwidthpercent98">
    <w:name w:val="bwwidthpercent98"/>
    <w:basedOn w:val="a"/>
    <w:pPr>
      <w:spacing w:before="100" w:beforeAutospacing="1" w:after="336"/>
    </w:pPr>
  </w:style>
  <w:style w:type="paragraph" w:customStyle="1" w:styleId="bwwidthpercent99">
    <w:name w:val="bwwidthpercent99"/>
    <w:basedOn w:val="a"/>
    <w:pPr>
      <w:spacing w:before="100" w:beforeAutospacing="1" w:after="336"/>
    </w:pPr>
  </w:style>
  <w:style w:type="paragraph" w:customStyle="1" w:styleId="bwwidthpercent100">
    <w:name w:val="bwwidthpercent100"/>
    <w:basedOn w:val="a"/>
    <w:pPr>
      <w:spacing w:before="100" w:beforeAutospacing="1" w:after="336"/>
    </w:pPr>
  </w:style>
  <w:style w:type="paragraph" w:customStyle="1" w:styleId="columns">
    <w:name w:val="columns"/>
    <w:basedOn w:val="a"/>
    <w:pPr>
      <w:spacing w:before="100" w:beforeAutospacing="1" w:after="240"/>
    </w:pPr>
  </w:style>
  <w:style w:type="paragraph" w:customStyle="1" w:styleId="columns20">
    <w:name w:val="columns2"/>
    <w:basedOn w:val="a"/>
    <w:pPr>
      <w:spacing w:after="240"/>
      <w:ind w:right="119"/>
    </w:pPr>
  </w:style>
  <w:style w:type="paragraph" w:customStyle="1" w:styleId="columns30">
    <w:name w:val="columns3"/>
    <w:basedOn w:val="a"/>
    <w:pPr>
      <w:spacing w:after="240"/>
      <w:ind w:right="119"/>
    </w:pPr>
  </w:style>
  <w:style w:type="paragraph" w:customStyle="1" w:styleId="columns40">
    <w:name w:val="columns4"/>
    <w:basedOn w:val="a"/>
    <w:pPr>
      <w:spacing w:after="240"/>
      <w:ind w:right="119"/>
    </w:pPr>
  </w:style>
  <w:style w:type="paragraph" w:customStyle="1" w:styleId="storymodulebody">
    <w:name w:val="story_module_body"/>
    <w:basedOn w:val="a"/>
    <w:pPr>
      <w:spacing w:before="100" w:beforeAutospacing="1" w:after="336"/>
    </w:pPr>
    <w:rPr>
      <w:rFonts w:ascii="Verdana" w:hAnsi="Verdana"/>
      <w:color w:val="0066CC"/>
      <w:sz w:val="17"/>
      <w:szCs w:val="17"/>
    </w:rPr>
  </w:style>
  <w:style w:type="paragraph" w:customStyle="1" w:styleId="storyataglancebody">
    <w:name w:val="story_ataglance_body"/>
    <w:basedOn w:val="a"/>
    <w:pPr>
      <w:spacing w:before="100" w:beforeAutospacing="1" w:after="336"/>
    </w:pPr>
    <w:rPr>
      <w:rFonts w:ascii="Verdana" w:hAnsi="Verdana"/>
      <w:color w:val="0066CC"/>
      <w:sz w:val="17"/>
      <w:szCs w:val="17"/>
    </w:rPr>
  </w:style>
  <w:style w:type="paragraph" w:customStyle="1" w:styleId="storymoduletitlelarge">
    <w:name w:val="story_module_title_large"/>
    <w:basedOn w:val="a"/>
    <w:pPr>
      <w:spacing w:before="100" w:beforeAutospacing="1" w:after="336"/>
    </w:pPr>
    <w:rPr>
      <w:rFonts w:ascii="Verdana" w:hAnsi="Verdana"/>
      <w:b/>
      <w:bCs/>
      <w:color w:val="0066FF"/>
      <w:sz w:val="18"/>
      <w:szCs w:val="18"/>
    </w:rPr>
  </w:style>
  <w:style w:type="paragraph" w:customStyle="1" w:styleId="storymmboxbgcolor">
    <w:name w:val="story_mmbox_bgcolor"/>
    <w:basedOn w:val="a"/>
    <w:pPr>
      <w:shd w:val="clear" w:color="auto" w:fill="DBEAF5"/>
      <w:spacing w:before="100" w:beforeAutospacing="1" w:after="336"/>
    </w:pPr>
  </w:style>
  <w:style w:type="paragraph" w:customStyle="1" w:styleId="storycontactboxbgcolor">
    <w:name w:val="story_contactbox_bgcolor"/>
    <w:basedOn w:val="a"/>
    <w:pPr>
      <w:shd w:val="clear" w:color="auto" w:fill="0066FF"/>
      <w:spacing w:before="100" w:beforeAutospacing="1" w:after="336"/>
    </w:pPr>
  </w:style>
  <w:style w:type="paragraph" w:customStyle="1" w:styleId="headlinecloser">
    <w:name w:val="headlinecloser"/>
    <w:basedOn w:val="a"/>
    <w:pPr>
      <w:spacing w:before="100" w:beforeAutospacing="1" w:after="336"/>
    </w:pPr>
    <w:rPr>
      <w:vanish/>
    </w:rPr>
  </w:style>
  <w:style w:type="paragraph" w:customStyle="1" w:styleId="maincontent">
    <w:name w:val="main_content"/>
    <w:basedOn w:val="a"/>
    <w:pPr>
      <w:spacing w:before="100" w:beforeAutospacing="1" w:after="336"/>
      <w:ind w:left="375"/>
    </w:pPr>
  </w:style>
  <w:style w:type="paragraph" w:customStyle="1" w:styleId="wizardmenu">
    <w:name w:val="wizard_menu"/>
    <w:basedOn w:val="a"/>
    <w:pPr>
      <w:spacing w:before="100" w:beforeAutospacing="1" w:after="336"/>
    </w:pPr>
  </w:style>
  <w:style w:type="paragraph" w:customStyle="1" w:styleId="wizardmenunogo">
    <w:name w:val="wizard_menu_nogo"/>
    <w:basedOn w:val="a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1F1F1"/>
      <w:spacing w:before="60" w:after="60"/>
      <w:ind w:left="60" w:right="60"/>
    </w:pPr>
    <w:rPr>
      <w:rFonts w:ascii="Verdana" w:hAnsi="Verdana"/>
      <w:color w:val="666666"/>
      <w:sz w:val="17"/>
      <w:szCs w:val="17"/>
    </w:rPr>
  </w:style>
  <w:style w:type="paragraph" w:customStyle="1" w:styleId="wizardbutton0">
    <w:name w:val="wizard_button"/>
    <w:basedOn w:val="a"/>
    <w:pPr>
      <w:shd w:val="clear" w:color="auto" w:fill="FFFFCC"/>
      <w:spacing w:before="100" w:beforeAutospacing="1" w:after="336"/>
    </w:pPr>
    <w:rPr>
      <w:rFonts w:ascii="Arial" w:hAnsi="Arial" w:cs="Arial"/>
      <w:color w:val="000000"/>
      <w:sz w:val="18"/>
      <w:szCs w:val="18"/>
    </w:rPr>
  </w:style>
  <w:style w:type="paragraph" w:customStyle="1" w:styleId="wizardbuttondim">
    <w:name w:val="wizard_button_dim"/>
    <w:basedOn w:val="a"/>
    <w:pPr>
      <w:shd w:val="clear" w:color="auto" w:fill="EFEFEF"/>
      <w:spacing w:before="100" w:beforeAutospacing="1" w:after="336"/>
    </w:pPr>
    <w:rPr>
      <w:rFonts w:ascii="Arial" w:hAnsi="Arial" w:cs="Arial"/>
      <w:color w:val="000000"/>
      <w:sz w:val="18"/>
      <w:szCs w:val="18"/>
    </w:rPr>
  </w:style>
  <w:style w:type="paragraph" w:customStyle="1" w:styleId="bodylarge">
    <w:name w:val="body_large"/>
    <w:basedOn w:val="a"/>
    <w:pPr>
      <w:spacing w:before="100" w:beforeAutospacing="1" w:after="336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body">
    <w:name w:val="body"/>
    <w:basedOn w:val="a"/>
    <w:pPr>
      <w:spacing w:before="100" w:beforeAutospacing="1" w:after="336"/>
    </w:pPr>
    <w:rPr>
      <w:rFonts w:ascii="Arial" w:hAnsi="Arial" w:cs="Arial"/>
      <w:color w:val="000000"/>
      <w:sz w:val="18"/>
      <w:szCs w:val="18"/>
    </w:rPr>
  </w:style>
  <w:style w:type="paragraph" w:customStyle="1" w:styleId="bodybold">
    <w:name w:val="body_bold"/>
    <w:basedOn w:val="a"/>
    <w:pPr>
      <w:spacing w:before="100" w:beforeAutospacing="1" w:after="336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epi-button">
    <w:name w:val="epi-button"/>
    <w:basedOn w:val="a"/>
    <w:pPr>
      <w:spacing w:before="100" w:beforeAutospacing="1" w:after="336"/>
    </w:pPr>
  </w:style>
  <w:style w:type="paragraph" w:customStyle="1" w:styleId="epi-font">
    <w:name w:val="epi-font"/>
    <w:basedOn w:val="a"/>
    <w:pPr>
      <w:spacing w:before="100" w:beforeAutospacing="1" w:after="336"/>
    </w:pPr>
  </w:style>
  <w:style w:type="paragraph" w:customStyle="1" w:styleId="epi-font2">
    <w:name w:val="epi-font2"/>
    <w:basedOn w:val="a"/>
    <w:pPr>
      <w:spacing w:before="100" w:beforeAutospacing="1" w:after="336"/>
    </w:pPr>
    <w:rPr>
      <w:rFonts w:ascii="Arial" w:hAnsi="Arial" w:cs="Arial"/>
      <w:sz w:val="20"/>
      <w:szCs w:val="20"/>
    </w:rPr>
  </w:style>
  <w:style w:type="paragraph" w:customStyle="1" w:styleId="epi-fontsm">
    <w:name w:val="epi-fontsm"/>
    <w:basedOn w:val="a"/>
    <w:pPr>
      <w:spacing w:before="100" w:beforeAutospacing="1" w:after="336"/>
    </w:pPr>
    <w:rPr>
      <w:rFonts w:ascii="Arial" w:hAnsi="Arial" w:cs="Arial"/>
      <w:sz w:val="20"/>
      <w:szCs w:val="20"/>
    </w:rPr>
  </w:style>
  <w:style w:type="paragraph" w:customStyle="1" w:styleId="modulelayout">
    <w:name w:val="modulelayout"/>
    <w:basedOn w:val="a"/>
    <w:pPr>
      <w:spacing w:before="180" w:after="96"/>
    </w:pPr>
  </w:style>
  <w:style w:type="paragraph" w:customStyle="1" w:styleId="modulegroup">
    <w:name w:val="modulegroup"/>
    <w:basedOn w:val="a"/>
    <w:pPr>
      <w:spacing w:after="336"/>
    </w:pPr>
  </w:style>
  <w:style w:type="paragraph" w:customStyle="1" w:styleId="modulecontainer">
    <w:name w:val="modulecontainer"/>
    <w:basedOn w:val="a"/>
    <w:pPr>
      <w:spacing w:after="336"/>
      <w:ind w:left="180" w:right="165"/>
    </w:pPr>
  </w:style>
  <w:style w:type="paragraph" w:customStyle="1" w:styleId="verticalmain">
    <w:name w:val="verticalmain"/>
    <w:basedOn w:val="a"/>
    <w:pPr>
      <w:spacing w:before="100" w:beforeAutospacing="1" w:after="336"/>
    </w:pPr>
  </w:style>
  <w:style w:type="paragraph" w:customStyle="1" w:styleId="verticalside">
    <w:name w:val="verticalside"/>
    <w:basedOn w:val="a"/>
    <w:pPr>
      <w:spacing w:before="100" w:beforeAutospacing="1" w:after="336"/>
    </w:pPr>
  </w:style>
  <w:style w:type="paragraph" w:customStyle="1" w:styleId="mkt">
    <w:name w:val="mkt"/>
    <w:basedOn w:val="a"/>
    <w:pPr>
      <w:spacing w:before="100" w:beforeAutospacing="1" w:after="336" w:line="336" w:lineRule="auto"/>
    </w:pPr>
  </w:style>
  <w:style w:type="paragraph" w:customStyle="1" w:styleId="textsection">
    <w:name w:val="textsection"/>
    <w:basedOn w:val="a"/>
    <w:pPr>
      <w:spacing w:before="100" w:beforeAutospacing="1" w:after="336"/>
    </w:pPr>
  </w:style>
  <w:style w:type="paragraph" w:customStyle="1" w:styleId="mktside">
    <w:name w:val="mktside"/>
    <w:basedOn w:val="a"/>
    <w:pPr>
      <w:spacing w:before="100" w:beforeAutospacing="1" w:after="336"/>
    </w:pPr>
    <w:rPr>
      <w:sz w:val="20"/>
      <w:szCs w:val="20"/>
    </w:rPr>
  </w:style>
  <w:style w:type="paragraph" w:customStyle="1" w:styleId="buttonfield">
    <w:name w:val="buttonfield"/>
    <w:basedOn w:val="a"/>
    <w:pPr>
      <w:spacing w:after="360"/>
      <w:ind w:left="2976"/>
    </w:pPr>
    <w:rPr>
      <w:b/>
      <w:bCs/>
    </w:rPr>
  </w:style>
  <w:style w:type="paragraph" w:customStyle="1" w:styleId="bwad">
    <w:name w:val="bwad"/>
    <w:basedOn w:val="a"/>
    <w:pPr>
      <w:spacing w:before="100" w:beforeAutospacing="1" w:after="336"/>
    </w:pPr>
    <w:rPr>
      <w:sz w:val="20"/>
      <w:szCs w:val="20"/>
    </w:rPr>
  </w:style>
  <w:style w:type="paragraph" w:customStyle="1" w:styleId="attrib">
    <w:name w:val="attrib"/>
    <w:basedOn w:val="a"/>
    <w:pPr>
      <w:spacing w:before="100" w:beforeAutospacing="1" w:after="336"/>
    </w:pPr>
    <w:rPr>
      <w:b/>
      <w:bCs/>
    </w:rPr>
  </w:style>
  <w:style w:type="paragraph" w:customStyle="1" w:styleId="bwaddisplay">
    <w:name w:val="bwaddisplay"/>
    <w:basedOn w:val="a"/>
    <w:pPr>
      <w:pBdr>
        <w:top w:val="single" w:sz="6" w:space="0" w:color="CCCCCC"/>
        <w:left w:val="single" w:sz="6" w:space="5" w:color="CCCCCC"/>
        <w:bottom w:val="single" w:sz="6" w:space="6" w:color="CCCCCC"/>
        <w:right w:val="single" w:sz="6" w:space="5" w:color="CCCCCC"/>
      </w:pBdr>
      <w:shd w:val="clear" w:color="auto" w:fill="FFFFFF"/>
      <w:spacing w:after="336"/>
    </w:pPr>
    <w:rPr>
      <w:sz w:val="20"/>
      <w:szCs w:val="20"/>
    </w:rPr>
  </w:style>
  <w:style w:type="paragraph" w:customStyle="1" w:styleId="bwaddisplayintl">
    <w:name w:val="bwaddisplayintl"/>
    <w:basedOn w:val="a"/>
    <w:pPr>
      <w:pBdr>
        <w:top w:val="single" w:sz="6" w:space="0" w:color="CCCCCC"/>
        <w:left w:val="single" w:sz="6" w:space="5" w:color="CCCCCC"/>
        <w:bottom w:val="single" w:sz="6" w:space="6" w:color="CCCCCC"/>
        <w:right w:val="single" w:sz="6" w:space="5" w:color="CCCCCC"/>
      </w:pBdr>
      <w:shd w:val="clear" w:color="auto" w:fill="FFFFFF"/>
      <w:spacing w:after="336"/>
    </w:pPr>
    <w:rPr>
      <w:sz w:val="20"/>
      <w:szCs w:val="20"/>
    </w:rPr>
  </w:style>
  <w:style w:type="paragraph" w:customStyle="1" w:styleId="bwaddisplaymain">
    <w:name w:val="bwaddisplaymain"/>
    <w:basedOn w:val="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FFFFF"/>
      <w:spacing w:before="100" w:beforeAutospacing="1"/>
    </w:pPr>
  </w:style>
  <w:style w:type="paragraph" w:customStyle="1" w:styleId="bwaddisplaymainintl">
    <w:name w:val="bwaddisplaymainintl"/>
    <w:basedOn w:val="a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FFFFF"/>
      <w:spacing w:before="100" w:beforeAutospacing="1"/>
    </w:pPr>
  </w:style>
  <w:style w:type="paragraph" w:customStyle="1" w:styleId="buttonhelp">
    <w:name w:val="buttonhelp"/>
    <w:basedOn w:val="a"/>
    <w:pPr>
      <w:spacing w:before="100" w:beforeAutospacing="1" w:after="336"/>
    </w:pPr>
  </w:style>
  <w:style w:type="paragraph" w:customStyle="1" w:styleId="pageoptions">
    <w:name w:val="pageoptions"/>
    <w:basedOn w:val="a"/>
    <w:pPr>
      <w:spacing w:before="100" w:beforeAutospacing="1" w:after="336"/>
    </w:pPr>
  </w:style>
  <w:style w:type="paragraph" w:customStyle="1" w:styleId="epi-dim">
    <w:name w:val="epi-dim"/>
    <w:basedOn w:val="a"/>
    <w:pPr>
      <w:spacing w:before="100" w:beforeAutospacing="1" w:after="336"/>
    </w:pPr>
  </w:style>
  <w:style w:type="paragraph" w:customStyle="1" w:styleId="welcome">
    <w:name w:val="welcome"/>
    <w:basedOn w:val="a"/>
    <w:pPr>
      <w:spacing w:before="100" w:beforeAutospacing="1" w:after="336"/>
    </w:pPr>
  </w:style>
  <w:style w:type="paragraph" w:customStyle="1" w:styleId="epi-embeddedtable">
    <w:name w:val="epi-embeddedtable"/>
    <w:basedOn w:val="a"/>
    <w:pPr>
      <w:spacing w:before="100" w:beforeAutospacing="1" w:after="336"/>
    </w:pPr>
  </w:style>
  <w:style w:type="paragraph" w:customStyle="1" w:styleId="hd">
    <w:name w:val="hd"/>
    <w:basedOn w:val="a"/>
    <w:pPr>
      <w:spacing w:before="100" w:beforeAutospacing="1" w:after="336"/>
    </w:pPr>
  </w:style>
  <w:style w:type="paragraph" w:customStyle="1" w:styleId="bd">
    <w:name w:val="bd"/>
    <w:basedOn w:val="a"/>
    <w:pPr>
      <w:spacing w:before="100" w:beforeAutospacing="1" w:after="336"/>
    </w:pPr>
  </w:style>
  <w:style w:type="paragraph" w:customStyle="1" w:styleId="ft">
    <w:name w:val="ft"/>
    <w:basedOn w:val="a"/>
    <w:pPr>
      <w:spacing w:before="100" w:beforeAutospacing="1" w:after="336"/>
    </w:pPr>
  </w:style>
  <w:style w:type="paragraph" w:customStyle="1" w:styleId="pointer">
    <w:name w:val="pointer"/>
    <w:basedOn w:val="a"/>
    <w:pPr>
      <w:spacing w:before="100" w:beforeAutospacing="1" w:after="336"/>
    </w:pPr>
  </w:style>
  <w:style w:type="paragraph" w:customStyle="1" w:styleId="closer">
    <w:name w:val="closer"/>
    <w:basedOn w:val="a"/>
    <w:pPr>
      <w:spacing w:before="100" w:beforeAutospacing="1" w:after="336"/>
    </w:pPr>
  </w:style>
  <w:style w:type="paragraph" w:customStyle="1" w:styleId="mktmain">
    <w:name w:val="mktmain"/>
    <w:basedOn w:val="a"/>
    <w:pPr>
      <w:spacing w:before="100" w:beforeAutospacing="1" w:after="336"/>
    </w:pPr>
  </w:style>
  <w:style w:type="paragraph" w:customStyle="1" w:styleId="linkdoc">
    <w:name w:val="linkdoc"/>
    <w:basedOn w:val="a"/>
    <w:pPr>
      <w:spacing w:before="100" w:beforeAutospacing="1" w:after="336"/>
    </w:pPr>
  </w:style>
  <w:style w:type="paragraph" w:customStyle="1" w:styleId="timestamp">
    <w:name w:val="timestamp"/>
    <w:basedOn w:val="a"/>
    <w:pPr>
      <w:spacing w:before="100" w:beforeAutospacing="1" w:after="336"/>
    </w:pPr>
  </w:style>
  <w:style w:type="paragraph" w:customStyle="1" w:styleId="c">
    <w:name w:val="c"/>
    <w:basedOn w:val="a"/>
    <w:pPr>
      <w:spacing w:before="100" w:beforeAutospacing="1" w:after="336"/>
    </w:pPr>
  </w:style>
  <w:style w:type="paragraph" w:customStyle="1" w:styleId="messageinfo">
    <w:name w:val="messageinfo"/>
    <w:basedOn w:val="a"/>
    <w:pPr>
      <w:spacing w:before="100" w:beforeAutospacing="1" w:after="336"/>
    </w:pPr>
  </w:style>
  <w:style w:type="paragraph" w:customStyle="1" w:styleId="headline">
    <w:name w:val="headline"/>
    <w:basedOn w:val="a"/>
    <w:pPr>
      <w:spacing w:before="100" w:beforeAutospacing="1" w:after="336"/>
    </w:pPr>
  </w:style>
  <w:style w:type="paragraph" w:customStyle="1" w:styleId="epi-blockbgcolor">
    <w:name w:val="epi-blockbgcolor"/>
    <w:basedOn w:val="a"/>
    <w:pPr>
      <w:spacing w:before="100" w:beforeAutospacing="1" w:after="336"/>
    </w:pPr>
  </w:style>
  <w:style w:type="paragraph" w:customStyle="1" w:styleId="ndmsection">
    <w:name w:val="ndmsection"/>
    <w:basedOn w:val="a"/>
    <w:pPr>
      <w:spacing w:before="100" w:beforeAutospacing="1" w:after="336"/>
    </w:pPr>
  </w:style>
  <w:style w:type="paragraph" w:customStyle="1" w:styleId="buttonsnav">
    <w:name w:val="buttonsnav"/>
    <w:basedOn w:val="a"/>
    <w:pPr>
      <w:spacing w:before="100" w:beforeAutospacing="1" w:after="336"/>
    </w:pPr>
  </w:style>
  <w:style w:type="paragraph" w:customStyle="1" w:styleId="ndmteaser">
    <w:name w:val="ndmteaser"/>
    <w:basedOn w:val="a"/>
    <w:pPr>
      <w:spacing w:before="100" w:beforeAutospacing="1" w:after="336"/>
    </w:pPr>
  </w:style>
  <w:style w:type="paragraph" w:customStyle="1" w:styleId="epi-menuon">
    <w:name w:val="epi-menuon"/>
    <w:basedOn w:val="a"/>
    <w:pPr>
      <w:spacing w:before="100" w:beforeAutospacing="1" w:after="336"/>
    </w:pPr>
  </w:style>
  <w:style w:type="paragraph" w:customStyle="1" w:styleId="tabdim">
    <w:name w:val="tabdim"/>
    <w:basedOn w:val="a"/>
    <w:pPr>
      <w:spacing w:before="100" w:beforeAutospacing="1" w:after="336"/>
    </w:pPr>
    <w:rPr>
      <w:b/>
      <w:bCs/>
    </w:rPr>
  </w:style>
  <w:style w:type="paragraph" w:customStyle="1" w:styleId="tabsummary">
    <w:name w:val="tabsummary"/>
    <w:basedOn w:val="a"/>
    <w:pPr>
      <w:spacing w:before="100" w:beforeAutospacing="1" w:after="336"/>
    </w:pPr>
  </w:style>
  <w:style w:type="character" w:customStyle="1" w:styleId="epi-pagetitle">
    <w:name w:val="epi-pagetitle"/>
    <w:basedOn w:val="a0"/>
    <w:rPr>
      <w:sz w:val="36"/>
      <w:szCs w:val="36"/>
    </w:rPr>
  </w:style>
  <w:style w:type="character" w:customStyle="1" w:styleId="required1">
    <w:name w:val="required1"/>
    <w:basedOn w:val="a0"/>
    <w:rPr>
      <w:rFonts w:ascii="Verdana" w:hAnsi="Verdana" w:hint="default"/>
      <w:b/>
      <w:bCs/>
      <w:color w:val="CC0000"/>
      <w:sz w:val="22"/>
      <w:szCs w:val="22"/>
    </w:rPr>
  </w:style>
  <w:style w:type="character" w:customStyle="1" w:styleId="tooltip">
    <w:name w:val="tooltip"/>
    <w:basedOn w:val="a0"/>
  </w:style>
  <w:style w:type="character" w:customStyle="1" w:styleId="tooltipshifted">
    <w:name w:val="tooltipshifted"/>
    <w:basedOn w:val="a0"/>
  </w:style>
  <w:style w:type="paragraph" w:customStyle="1" w:styleId="linkclose1">
    <w:name w:val="linkclose1"/>
    <w:basedOn w:val="a"/>
    <w:pPr>
      <w:spacing w:before="100" w:beforeAutospacing="1" w:after="336"/>
    </w:pPr>
    <w:rPr>
      <w:caps/>
    </w:rPr>
  </w:style>
  <w:style w:type="paragraph" w:customStyle="1" w:styleId="backnav1">
    <w:name w:val="backnav1"/>
    <w:basedOn w:val="a"/>
    <w:pPr>
      <w:spacing w:after="120"/>
    </w:pPr>
  </w:style>
  <w:style w:type="paragraph" w:customStyle="1" w:styleId="pageoptions1">
    <w:name w:val="pageoptions1"/>
    <w:basedOn w:val="a"/>
    <w:pPr>
      <w:spacing w:before="15"/>
    </w:pPr>
  </w:style>
  <w:style w:type="paragraph" w:customStyle="1" w:styleId="column1">
    <w:name w:val="column1"/>
    <w:basedOn w:val="a"/>
    <w:pPr>
      <w:spacing w:after="240"/>
      <w:ind w:left="238"/>
    </w:pPr>
  </w:style>
  <w:style w:type="paragraph" w:customStyle="1" w:styleId="column2">
    <w:name w:val="column2"/>
    <w:basedOn w:val="a"/>
    <w:pPr>
      <w:spacing w:after="240"/>
      <w:ind w:left="238"/>
    </w:pPr>
  </w:style>
  <w:style w:type="paragraph" w:customStyle="1" w:styleId="column3">
    <w:name w:val="column3"/>
    <w:basedOn w:val="a"/>
    <w:pPr>
      <w:spacing w:after="240"/>
      <w:ind w:left="238"/>
    </w:pPr>
  </w:style>
  <w:style w:type="character" w:customStyle="1" w:styleId="required2">
    <w:name w:val="required2"/>
    <w:basedOn w:val="a0"/>
    <w:rPr>
      <w:rFonts w:ascii="Verdana" w:hAnsi="Verdana" w:hint="default"/>
      <w:b/>
      <w:bCs/>
      <w:color w:val="CC0000"/>
      <w:sz w:val="22"/>
      <w:szCs w:val="22"/>
    </w:rPr>
  </w:style>
  <w:style w:type="paragraph" w:customStyle="1" w:styleId="epi-dim1">
    <w:name w:val="epi-dim1"/>
    <w:basedOn w:val="a"/>
    <w:pPr>
      <w:spacing w:before="100" w:beforeAutospacing="1" w:after="336"/>
    </w:pPr>
  </w:style>
  <w:style w:type="character" w:customStyle="1" w:styleId="required3">
    <w:name w:val="required3"/>
    <w:basedOn w:val="a0"/>
    <w:rPr>
      <w:rFonts w:ascii="Verdana" w:hAnsi="Verdana" w:hint="default"/>
      <w:b/>
      <w:bCs/>
      <w:color w:val="CC0000"/>
      <w:sz w:val="22"/>
      <w:szCs w:val="22"/>
    </w:rPr>
  </w:style>
  <w:style w:type="paragraph" w:customStyle="1" w:styleId="welcome1">
    <w:name w:val="welcome1"/>
    <w:basedOn w:val="a"/>
    <w:pPr>
      <w:spacing w:before="100" w:beforeAutospacing="1" w:after="336"/>
    </w:pPr>
    <w:rPr>
      <w:b/>
      <w:bCs/>
    </w:rPr>
  </w:style>
  <w:style w:type="paragraph" w:customStyle="1" w:styleId="linkmore1">
    <w:name w:val="linkmore1"/>
    <w:basedOn w:val="a"/>
    <w:pPr>
      <w:spacing w:before="75" w:after="300" w:line="288" w:lineRule="auto"/>
      <w:ind w:left="75" w:right="75"/>
    </w:pPr>
    <w:rPr>
      <w:sz w:val="20"/>
      <w:szCs w:val="20"/>
    </w:rPr>
  </w:style>
  <w:style w:type="paragraph" w:customStyle="1" w:styleId="messageinfo1">
    <w:name w:val="messageinfo1"/>
    <w:basedOn w:val="a"/>
  </w:style>
  <w:style w:type="paragraph" w:customStyle="1" w:styleId="timestamp1">
    <w:name w:val="timestamp1"/>
    <w:basedOn w:val="a"/>
    <w:pPr>
      <w:spacing w:before="100" w:beforeAutospacing="1" w:after="336"/>
    </w:pPr>
  </w:style>
  <w:style w:type="paragraph" w:customStyle="1" w:styleId="headline1">
    <w:name w:val="headline1"/>
    <w:basedOn w:val="a"/>
    <w:pPr>
      <w:spacing w:before="100" w:beforeAutospacing="1" w:after="60"/>
    </w:pPr>
    <w:rPr>
      <w:sz w:val="22"/>
      <w:szCs w:val="22"/>
    </w:rPr>
  </w:style>
  <w:style w:type="paragraph" w:customStyle="1" w:styleId="epi-blockbgcolor1">
    <w:name w:val="epi-blockbgcolor1"/>
    <w:basedOn w:val="a"/>
    <w:pPr>
      <w:shd w:val="clear" w:color="auto" w:fill="FFFFFF"/>
      <w:spacing w:before="100" w:beforeAutospacing="1" w:after="336"/>
    </w:pPr>
  </w:style>
  <w:style w:type="paragraph" w:customStyle="1" w:styleId="epi-blockbgcolor2">
    <w:name w:val="epi-blockbgcolor2"/>
    <w:basedOn w:val="a"/>
    <w:pPr>
      <w:shd w:val="clear" w:color="auto" w:fill="FFFFFF"/>
      <w:spacing w:before="100" w:beforeAutospacing="1" w:after="336"/>
    </w:pPr>
  </w:style>
  <w:style w:type="paragraph" w:customStyle="1" w:styleId="bd1">
    <w:name w:val="bd1"/>
    <w:basedOn w:val="a"/>
    <w:pPr>
      <w:spacing w:before="100" w:beforeAutospacing="1" w:after="336"/>
    </w:pPr>
  </w:style>
  <w:style w:type="paragraph" w:customStyle="1" w:styleId="bd2">
    <w:name w:val="bd2"/>
    <w:basedOn w:val="a"/>
    <w:pPr>
      <w:spacing w:before="100" w:beforeAutospacing="1" w:after="336"/>
    </w:pPr>
  </w:style>
  <w:style w:type="paragraph" w:customStyle="1" w:styleId="c1">
    <w:name w:val="c1"/>
    <w:basedOn w:val="a"/>
    <w:pPr>
      <w:spacing w:before="100" w:beforeAutospacing="1" w:after="336"/>
    </w:pPr>
  </w:style>
  <w:style w:type="paragraph" w:customStyle="1" w:styleId="c2">
    <w:name w:val="c2"/>
    <w:basedOn w:val="a"/>
    <w:pPr>
      <w:spacing w:before="100" w:beforeAutospacing="1" w:after="336"/>
    </w:pPr>
  </w:style>
  <w:style w:type="paragraph" w:customStyle="1" w:styleId="ndmsection1">
    <w:name w:val="ndmsection1"/>
    <w:basedOn w:val="a"/>
    <w:pPr>
      <w:spacing w:before="100" w:beforeAutospacing="1" w:after="240"/>
    </w:pPr>
  </w:style>
  <w:style w:type="paragraph" w:customStyle="1" w:styleId="ndmsection2">
    <w:name w:val="ndmsection2"/>
    <w:basedOn w:val="a"/>
    <w:pPr>
      <w:spacing w:before="100" w:beforeAutospacing="1" w:after="240"/>
      <w:ind w:right="238"/>
    </w:pPr>
  </w:style>
  <w:style w:type="paragraph" w:customStyle="1" w:styleId="forminputsection1">
    <w:name w:val="forminputsection1"/>
    <w:basedOn w:val="a"/>
    <w:pPr>
      <w:spacing w:before="100" w:beforeAutospacing="1" w:after="336"/>
    </w:pPr>
  </w:style>
  <w:style w:type="paragraph" w:customStyle="1" w:styleId="tabmaincontent1">
    <w:name w:val="tabmaincontent1"/>
    <w:basedOn w:val="a"/>
    <w:pPr>
      <w:shd w:val="clear" w:color="auto" w:fill="FFFFFF"/>
    </w:pPr>
  </w:style>
  <w:style w:type="paragraph" w:customStyle="1" w:styleId="epi-menuon1">
    <w:name w:val="epi-menuon1"/>
    <w:basedOn w:val="a"/>
    <w:pPr>
      <w:spacing w:before="100" w:beforeAutospacing="1" w:after="336"/>
    </w:pPr>
    <w:rPr>
      <w:b/>
      <w:bCs/>
    </w:rPr>
  </w:style>
  <w:style w:type="paragraph" w:customStyle="1" w:styleId="epi-menuon2">
    <w:name w:val="epi-menuon2"/>
    <w:basedOn w:val="a"/>
    <w:pPr>
      <w:spacing w:before="100" w:beforeAutospacing="1" w:after="336"/>
    </w:pPr>
    <w:rPr>
      <w:b/>
      <w:bCs/>
    </w:rPr>
  </w:style>
  <w:style w:type="paragraph" w:customStyle="1" w:styleId="epi-menuon3">
    <w:name w:val="epi-menuon3"/>
    <w:basedOn w:val="a"/>
    <w:pPr>
      <w:spacing w:before="100" w:beforeAutospacing="1" w:after="336"/>
    </w:pPr>
    <w:rPr>
      <w:b/>
      <w:bCs/>
    </w:rPr>
  </w:style>
  <w:style w:type="paragraph" w:customStyle="1" w:styleId="tabsummary1">
    <w:name w:val="tabsummary1"/>
    <w:basedOn w:val="a"/>
    <w:pPr>
      <w:spacing w:before="100" w:beforeAutospacing="1" w:after="336"/>
    </w:pPr>
  </w:style>
  <w:style w:type="paragraph" w:customStyle="1" w:styleId="labelentity1">
    <w:name w:val="labelentity1"/>
    <w:basedOn w:val="a"/>
    <w:pPr>
      <w:spacing w:before="60"/>
      <w:jc w:val="right"/>
    </w:pPr>
    <w:rPr>
      <w:b/>
      <w:bCs/>
      <w:color w:val="003366"/>
    </w:rPr>
  </w:style>
  <w:style w:type="paragraph" w:customStyle="1" w:styleId="epi-button1">
    <w:name w:val="epi-button1"/>
    <w:basedOn w:val="a"/>
    <w:pPr>
      <w:spacing w:before="100" w:beforeAutospacing="1" w:after="336"/>
      <w:ind w:right="75"/>
    </w:pPr>
  </w:style>
  <w:style w:type="paragraph" w:customStyle="1" w:styleId="epi-button2">
    <w:name w:val="epi-button2"/>
    <w:basedOn w:val="a"/>
    <w:pPr>
      <w:spacing w:before="100" w:beforeAutospacing="1" w:after="336"/>
      <w:ind w:right="75"/>
    </w:pPr>
  </w:style>
  <w:style w:type="paragraph" w:customStyle="1" w:styleId="buttonsnav1">
    <w:name w:val="buttonsnav1"/>
    <w:basedOn w:val="a"/>
    <w:pPr>
      <w:spacing w:before="100" w:beforeAutospacing="1" w:after="336"/>
    </w:pPr>
  </w:style>
  <w:style w:type="paragraph" w:customStyle="1" w:styleId="epi-button3">
    <w:name w:val="epi-button3"/>
    <w:basedOn w:val="a"/>
    <w:pPr>
      <w:spacing w:before="100" w:beforeAutospacing="1" w:after="336"/>
      <w:ind w:left="150"/>
    </w:pPr>
  </w:style>
  <w:style w:type="paragraph" w:customStyle="1" w:styleId="epi-button4">
    <w:name w:val="epi-button4"/>
    <w:basedOn w:val="a"/>
    <w:pPr>
      <w:spacing w:before="100" w:beforeAutospacing="1" w:after="336"/>
    </w:pPr>
  </w:style>
  <w:style w:type="paragraph" w:customStyle="1" w:styleId="epi-button5">
    <w:name w:val="epi-button5"/>
    <w:basedOn w:val="a"/>
    <w:pPr>
      <w:spacing w:before="100" w:beforeAutospacing="1" w:after="336"/>
    </w:pPr>
  </w:style>
  <w:style w:type="paragraph" w:customStyle="1" w:styleId="epi-button6">
    <w:name w:val="epi-button6"/>
    <w:basedOn w:val="a"/>
    <w:pPr>
      <w:spacing w:before="100" w:beforeAutospacing="1" w:after="336"/>
    </w:pPr>
  </w:style>
  <w:style w:type="paragraph" w:customStyle="1" w:styleId="epi-button7">
    <w:name w:val="epi-button7"/>
    <w:basedOn w:val="a"/>
    <w:pPr>
      <w:spacing w:before="100" w:beforeAutospacing="1" w:after="336"/>
    </w:pPr>
  </w:style>
  <w:style w:type="paragraph" w:customStyle="1" w:styleId="epi-button8">
    <w:name w:val="epi-button8"/>
    <w:basedOn w:val="a"/>
    <w:pPr>
      <w:spacing w:before="100" w:beforeAutospacing="1" w:after="336"/>
    </w:pPr>
  </w:style>
  <w:style w:type="paragraph" w:customStyle="1" w:styleId="epi-button9">
    <w:name w:val="epi-button9"/>
    <w:basedOn w:val="a"/>
    <w:pPr>
      <w:spacing w:before="100" w:beforeAutospacing="1" w:after="336"/>
      <w:ind w:right="75"/>
    </w:pPr>
  </w:style>
  <w:style w:type="paragraph" w:customStyle="1" w:styleId="epi-button10">
    <w:name w:val="epi-button10"/>
    <w:basedOn w:val="a"/>
    <w:pPr>
      <w:spacing w:before="100" w:beforeAutospacing="1" w:after="336"/>
      <w:ind w:right="75"/>
    </w:pPr>
  </w:style>
  <w:style w:type="paragraph" w:customStyle="1" w:styleId="epi-button11">
    <w:name w:val="epi-button11"/>
    <w:basedOn w:val="a"/>
    <w:pPr>
      <w:spacing w:before="100" w:beforeAutospacing="1" w:after="336"/>
      <w:ind w:right="75"/>
    </w:pPr>
  </w:style>
  <w:style w:type="paragraph" w:customStyle="1" w:styleId="buttonhelp1">
    <w:name w:val="buttonhelp1"/>
    <w:basedOn w:val="a"/>
    <w:pPr>
      <w:spacing w:before="100" w:beforeAutospacing="1" w:after="336"/>
      <w:ind w:right="30"/>
    </w:pPr>
  </w:style>
  <w:style w:type="character" w:customStyle="1" w:styleId="tooltip1">
    <w:name w:val="tooltip1"/>
    <w:basedOn w:val="a0"/>
    <w:rPr>
      <w:vanish/>
      <w:webHidden w:val="0"/>
      <w:specVanish w:val="0"/>
    </w:rPr>
  </w:style>
  <w:style w:type="character" w:customStyle="1" w:styleId="tooltipshifted1">
    <w:name w:val="tooltipshifted1"/>
    <w:basedOn w:val="a0"/>
    <w:rPr>
      <w:vanish/>
      <w:webHidden w:val="0"/>
      <w:specVanish w:val="0"/>
    </w:rPr>
  </w:style>
  <w:style w:type="character" w:customStyle="1" w:styleId="tooltip2">
    <w:name w:val="tooltip2"/>
    <w:basedOn w:val="a0"/>
    <w:rPr>
      <w:vanish w:val="0"/>
      <w:webHidden w:val="0"/>
      <w:bdr w:val="single" w:sz="12" w:space="2" w:color="FFFFCC" w:frame="1"/>
      <w:shd w:val="clear" w:color="auto" w:fill="FFFFCC"/>
      <w:specVanish w:val="0"/>
    </w:rPr>
  </w:style>
  <w:style w:type="character" w:customStyle="1" w:styleId="tooltipshifted2">
    <w:name w:val="tooltipshifted2"/>
    <w:basedOn w:val="a0"/>
    <w:rPr>
      <w:vanish w:val="0"/>
      <w:webHidden w:val="0"/>
      <w:bdr w:val="single" w:sz="12" w:space="2" w:color="FFFFCC" w:frame="1"/>
      <w:shd w:val="clear" w:color="auto" w:fill="FFFFCC"/>
      <w:specVanish w:val="0"/>
    </w:rPr>
  </w:style>
  <w:style w:type="paragraph" w:customStyle="1" w:styleId="buttonssub1">
    <w:name w:val="buttonssub1"/>
    <w:basedOn w:val="a"/>
  </w:style>
  <w:style w:type="paragraph" w:customStyle="1" w:styleId="epi-button12">
    <w:name w:val="epi-button12"/>
    <w:basedOn w:val="a"/>
    <w:pPr>
      <w:spacing w:before="100" w:beforeAutospacing="1" w:after="336"/>
      <w:ind w:right="75"/>
    </w:pPr>
  </w:style>
  <w:style w:type="paragraph" w:customStyle="1" w:styleId="epi-datatable1">
    <w:name w:val="epi-datatable1"/>
    <w:basedOn w:val="a"/>
    <w:pPr>
      <w:spacing w:after="120"/>
    </w:pPr>
  </w:style>
  <w:style w:type="paragraph" w:customStyle="1" w:styleId="epi-datatable2">
    <w:name w:val="epi-datatable2"/>
    <w:basedOn w:val="a"/>
    <w:pPr>
      <w:spacing w:after="120"/>
    </w:pPr>
  </w:style>
  <w:style w:type="paragraph" w:customStyle="1" w:styleId="formtable1">
    <w:name w:val="formtable1"/>
    <w:basedOn w:val="a"/>
  </w:style>
  <w:style w:type="paragraph" w:customStyle="1" w:styleId="epi-embeddedtable1">
    <w:name w:val="epi-embeddedtable1"/>
    <w:basedOn w:val="a"/>
    <w:pPr>
      <w:spacing w:before="100" w:beforeAutospacing="1" w:after="336"/>
    </w:pPr>
  </w:style>
  <w:style w:type="paragraph" w:customStyle="1" w:styleId="assets1">
    <w:name w:val="assets1"/>
    <w:basedOn w:val="a"/>
    <w:pPr>
      <w:spacing w:before="100" w:beforeAutospacing="1" w:after="336"/>
    </w:pPr>
  </w:style>
  <w:style w:type="paragraph" w:customStyle="1" w:styleId="timestamp2">
    <w:name w:val="timestamp2"/>
    <w:basedOn w:val="a"/>
    <w:pPr>
      <w:spacing w:before="100" w:beforeAutospacing="1" w:after="336"/>
    </w:pPr>
  </w:style>
  <w:style w:type="paragraph" w:customStyle="1" w:styleId="forminputsection2">
    <w:name w:val="forminputsection2"/>
    <w:basedOn w:val="a"/>
    <w:pPr>
      <w:spacing w:after="336"/>
    </w:pPr>
  </w:style>
  <w:style w:type="paragraph" w:customStyle="1" w:styleId="linkclose2">
    <w:name w:val="linkclose2"/>
    <w:basedOn w:val="a"/>
    <w:pPr>
      <w:spacing w:before="100" w:beforeAutospacing="1" w:after="336"/>
    </w:pPr>
    <w:rPr>
      <w:caps/>
    </w:rPr>
  </w:style>
  <w:style w:type="paragraph" w:customStyle="1" w:styleId="tabbuttons1">
    <w:name w:val="tabbuttons1"/>
    <w:basedOn w:val="a"/>
    <w:pPr>
      <w:spacing w:before="100" w:beforeAutospacing="1" w:after="336"/>
    </w:pPr>
  </w:style>
  <w:style w:type="paragraph" w:customStyle="1" w:styleId="epi-embeddedtable2">
    <w:name w:val="epi-embeddedtable2"/>
    <w:basedOn w:val="a"/>
    <w:pPr>
      <w:spacing w:after="336"/>
    </w:pPr>
  </w:style>
  <w:style w:type="paragraph" w:customStyle="1" w:styleId="epi-embeddedtable3">
    <w:name w:val="epi-embeddedtable3"/>
    <w:basedOn w:val="a"/>
    <w:pPr>
      <w:spacing w:after="336"/>
      <w:ind w:left="238"/>
    </w:pPr>
  </w:style>
  <w:style w:type="paragraph" w:customStyle="1" w:styleId="forminput1">
    <w:name w:val="forminput1"/>
    <w:basedOn w:val="a"/>
    <w:pPr>
      <w:spacing w:before="100" w:beforeAutospacing="1" w:after="120"/>
    </w:pPr>
  </w:style>
  <w:style w:type="paragraph" w:customStyle="1" w:styleId="epi-datatable3">
    <w:name w:val="epi-datatable3"/>
    <w:basedOn w:val="a"/>
    <w:pPr>
      <w:spacing w:after="75"/>
    </w:pPr>
  </w:style>
  <w:style w:type="paragraph" w:customStyle="1" w:styleId="buttonssub2">
    <w:name w:val="buttonssub2"/>
    <w:basedOn w:val="a"/>
    <w:pPr>
      <w:pBdr>
        <w:top w:val="single" w:sz="6" w:space="5" w:color="CCCCCC"/>
      </w:pBdr>
      <w:spacing w:after="336"/>
    </w:pPr>
  </w:style>
  <w:style w:type="paragraph" w:customStyle="1" w:styleId="linkmore2">
    <w:name w:val="linkmore2"/>
    <w:basedOn w:val="a"/>
    <w:pPr>
      <w:spacing w:before="100" w:beforeAutospacing="1" w:after="120" w:line="288" w:lineRule="auto"/>
    </w:pPr>
  </w:style>
  <w:style w:type="paragraph" w:customStyle="1" w:styleId="launcher1">
    <w:name w:val="launcher1"/>
    <w:basedOn w:val="a"/>
    <w:pPr>
      <w:spacing w:before="100" w:beforeAutospacing="1" w:after="336"/>
    </w:pPr>
  </w:style>
  <w:style w:type="paragraph" w:customStyle="1" w:styleId="legend1">
    <w:name w:val="legend1"/>
    <w:basedOn w:val="a"/>
    <w:pPr>
      <w:spacing w:after="45"/>
    </w:pPr>
  </w:style>
  <w:style w:type="paragraph" w:customStyle="1" w:styleId="buttonssub3">
    <w:name w:val="buttonssub3"/>
    <w:basedOn w:val="a"/>
    <w:pPr>
      <w:pBdr>
        <w:top w:val="single" w:sz="6" w:space="5" w:color="CCCCCC"/>
      </w:pBdr>
      <w:spacing w:after="336"/>
    </w:pPr>
  </w:style>
  <w:style w:type="paragraph" w:customStyle="1" w:styleId="tooltipspecial1">
    <w:name w:val="tooltipspecial1"/>
    <w:basedOn w:val="a"/>
    <w:pPr>
      <w:spacing w:before="100" w:beforeAutospacing="1" w:after="336"/>
    </w:pPr>
    <w:rPr>
      <w:color w:val="000000"/>
      <w:sz w:val="20"/>
      <w:szCs w:val="20"/>
    </w:rPr>
  </w:style>
  <w:style w:type="paragraph" w:customStyle="1" w:styleId="hd1">
    <w:name w:val="hd1"/>
    <w:basedOn w:val="a"/>
    <w:pPr>
      <w:spacing w:before="100" w:beforeAutospacing="1" w:after="336"/>
    </w:pPr>
  </w:style>
  <w:style w:type="paragraph" w:customStyle="1" w:styleId="c3">
    <w:name w:val="c3"/>
    <w:basedOn w:val="a"/>
    <w:pPr>
      <w:spacing w:before="100" w:beforeAutospacing="1" w:after="336"/>
    </w:pPr>
  </w:style>
  <w:style w:type="paragraph" w:customStyle="1" w:styleId="bd3">
    <w:name w:val="bd3"/>
    <w:basedOn w:val="a"/>
    <w:pPr>
      <w:spacing w:before="100" w:beforeAutospacing="1" w:after="336"/>
    </w:pPr>
  </w:style>
  <w:style w:type="paragraph" w:customStyle="1" w:styleId="c4">
    <w:name w:val="c4"/>
    <w:basedOn w:val="a"/>
    <w:pPr>
      <w:spacing w:before="100" w:beforeAutospacing="1" w:after="336"/>
    </w:pPr>
  </w:style>
  <w:style w:type="paragraph" w:customStyle="1" w:styleId="ft1">
    <w:name w:val="ft1"/>
    <w:basedOn w:val="a"/>
    <w:pPr>
      <w:spacing w:before="100" w:beforeAutospacing="1" w:after="336"/>
    </w:pPr>
  </w:style>
  <w:style w:type="paragraph" w:customStyle="1" w:styleId="c5">
    <w:name w:val="c5"/>
    <w:basedOn w:val="a"/>
    <w:pPr>
      <w:spacing w:before="100" w:beforeAutospacing="1" w:after="336"/>
    </w:pPr>
  </w:style>
  <w:style w:type="paragraph" w:customStyle="1" w:styleId="pointer1">
    <w:name w:val="pointer1"/>
    <w:basedOn w:val="a"/>
    <w:pPr>
      <w:spacing w:before="100" w:beforeAutospacing="1" w:after="336"/>
    </w:pPr>
  </w:style>
  <w:style w:type="paragraph" w:customStyle="1" w:styleId="closer1">
    <w:name w:val="closer1"/>
    <w:basedOn w:val="a"/>
    <w:pPr>
      <w:spacing w:before="100" w:beforeAutospacing="1" w:after="336"/>
    </w:pPr>
  </w:style>
  <w:style w:type="paragraph" w:customStyle="1" w:styleId="columns1">
    <w:name w:val="columns1"/>
    <w:basedOn w:val="a"/>
    <w:pPr>
      <w:spacing w:before="100" w:beforeAutospacing="1"/>
    </w:pPr>
  </w:style>
  <w:style w:type="paragraph" w:customStyle="1" w:styleId="columns21">
    <w:name w:val="columns21"/>
    <w:basedOn w:val="a"/>
    <w:pPr>
      <w:ind w:right="357"/>
    </w:pPr>
  </w:style>
  <w:style w:type="paragraph" w:customStyle="1" w:styleId="columns31">
    <w:name w:val="columns31"/>
    <w:basedOn w:val="a"/>
    <w:pPr>
      <w:ind w:right="357"/>
    </w:pPr>
  </w:style>
  <w:style w:type="paragraph" w:customStyle="1" w:styleId="tooltipspecial2">
    <w:name w:val="tooltipspecial2"/>
    <w:basedOn w:val="a"/>
    <w:pPr>
      <w:spacing w:before="100" w:beforeAutospacing="1" w:after="336"/>
    </w:pPr>
    <w:rPr>
      <w:color w:val="000000"/>
    </w:rPr>
  </w:style>
  <w:style w:type="paragraph" w:customStyle="1" w:styleId="c6">
    <w:name w:val="c6"/>
    <w:basedOn w:val="a"/>
    <w:pPr>
      <w:spacing w:before="100" w:beforeAutospacing="1" w:after="336"/>
    </w:pPr>
  </w:style>
  <w:style w:type="paragraph" w:customStyle="1" w:styleId="linkmore3">
    <w:name w:val="linkmore3"/>
    <w:basedOn w:val="a"/>
    <w:pPr>
      <w:spacing w:after="15" w:line="288" w:lineRule="auto"/>
    </w:pPr>
    <w:rPr>
      <w:sz w:val="20"/>
      <w:szCs w:val="20"/>
    </w:rPr>
  </w:style>
  <w:style w:type="paragraph" w:customStyle="1" w:styleId="modulegroup1">
    <w:name w:val="modulegroup1"/>
    <w:basedOn w:val="a"/>
  </w:style>
  <w:style w:type="paragraph" w:customStyle="1" w:styleId="modulecontainer1">
    <w:name w:val="modulecontainer1"/>
    <w:basedOn w:val="a"/>
    <w:pPr>
      <w:ind w:left="180" w:right="165"/>
    </w:pPr>
  </w:style>
  <w:style w:type="paragraph" w:customStyle="1" w:styleId="intro1">
    <w:name w:val="intro1"/>
    <w:basedOn w:val="a"/>
    <w:pPr>
      <w:spacing w:before="100" w:beforeAutospacing="1" w:after="336" w:line="360" w:lineRule="auto"/>
    </w:pPr>
    <w:rPr>
      <w:color w:val="00659C"/>
      <w:sz w:val="28"/>
      <w:szCs w:val="28"/>
    </w:rPr>
  </w:style>
  <w:style w:type="paragraph" w:customStyle="1" w:styleId="mktmain1">
    <w:name w:val="mktmain1"/>
    <w:basedOn w:val="a"/>
    <w:pPr>
      <w:spacing w:before="100" w:beforeAutospacing="1" w:after="336"/>
    </w:pPr>
  </w:style>
  <w:style w:type="paragraph" w:customStyle="1" w:styleId="mktside1">
    <w:name w:val="mktside1"/>
    <w:basedOn w:val="a"/>
    <w:pPr>
      <w:spacing w:before="100" w:beforeAutospacing="1" w:after="336" w:line="300" w:lineRule="auto"/>
    </w:pPr>
    <w:rPr>
      <w:sz w:val="20"/>
      <w:szCs w:val="20"/>
    </w:rPr>
  </w:style>
  <w:style w:type="paragraph" w:customStyle="1" w:styleId="mktside2">
    <w:name w:val="mktside2"/>
    <w:basedOn w:val="a"/>
    <w:pPr>
      <w:spacing w:before="100" w:beforeAutospacing="1" w:after="336"/>
    </w:pPr>
    <w:rPr>
      <w:sz w:val="20"/>
      <w:szCs w:val="20"/>
    </w:rPr>
  </w:style>
  <w:style w:type="paragraph" w:customStyle="1" w:styleId="mktmain2">
    <w:name w:val="mktmain2"/>
    <w:basedOn w:val="a"/>
    <w:pPr>
      <w:spacing w:before="100" w:beforeAutospacing="1" w:after="336"/>
      <w:ind w:right="15"/>
    </w:pPr>
  </w:style>
  <w:style w:type="paragraph" w:customStyle="1" w:styleId="mktside3">
    <w:name w:val="mktside3"/>
    <w:basedOn w:val="a"/>
    <w:pPr>
      <w:spacing w:before="100" w:beforeAutospacing="1" w:after="336" w:line="300" w:lineRule="auto"/>
    </w:pPr>
    <w:rPr>
      <w:sz w:val="20"/>
      <w:szCs w:val="20"/>
    </w:rPr>
  </w:style>
  <w:style w:type="paragraph" w:customStyle="1" w:styleId="textsection1">
    <w:name w:val="textsection1"/>
    <w:basedOn w:val="a"/>
  </w:style>
  <w:style w:type="paragraph" w:customStyle="1" w:styleId="intro2">
    <w:name w:val="intro2"/>
    <w:basedOn w:val="a"/>
    <w:pPr>
      <w:spacing w:before="100" w:beforeAutospacing="1" w:after="336" w:line="360" w:lineRule="auto"/>
    </w:pPr>
    <w:rPr>
      <w:color w:val="00659C"/>
      <w:sz w:val="28"/>
      <w:szCs w:val="28"/>
    </w:rPr>
  </w:style>
  <w:style w:type="paragraph" w:customStyle="1" w:styleId="mktside4">
    <w:name w:val="mktside4"/>
    <w:basedOn w:val="a"/>
    <w:pPr>
      <w:spacing w:before="100" w:beforeAutospacing="1" w:after="336"/>
    </w:pPr>
    <w:rPr>
      <w:sz w:val="20"/>
      <w:szCs w:val="20"/>
    </w:rPr>
  </w:style>
  <w:style w:type="paragraph" w:customStyle="1" w:styleId="textsection2">
    <w:name w:val="textsection2"/>
    <w:basedOn w:val="a"/>
    <w:pPr>
      <w:spacing w:before="100" w:beforeAutospacing="1" w:after="480"/>
    </w:pPr>
  </w:style>
  <w:style w:type="paragraph" w:customStyle="1" w:styleId="textsection3">
    <w:name w:val="textsection3"/>
    <w:basedOn w:val="a"/>
    <w:pPr>
      <w:spacing w:before="100" w:beforeAutospacing="1" w:after="288"/>
    </w:pPr>
  </w:style>
  <w:style w:type="paragraph" w:customStyle="1" w:styleId="bodysmall1">
    <w:name w:val="body_small1"/>
    <w:basedOn w:val="a"/>
    <w:pPr>
      <w:spacing w:before="100" w:beforeAutospacing="1"/>
    </w:pPr>
    <w:rPr>
      <w:color w:val="000000"/>
    </w:rPr>
  </w:style>
  <w:style w:type="paragraph" w:customStyle="1" w:styleId="linkmore4">
    <w:name w:val="linkmore4"/>
    <w:basedOn w:val="a"/>
    <w:pPr>
      <w:spacing w:before="100" w:beforeAutospacing="1" w:line="288" w:lineRule="auto"/>
    </w:pPr>
  </w:style>
  <w:style w:type="paragraph" w:customStyle="1" w:styleId="linkdoc1">
    <w:name w:val="linkdoc1"/>
    <w:basedOn w:val="a"/>
    <w:pPr>
      <w:spacing w:before="100" w:beforeAutospacing="1"/>
    </w:pPr>
  </w:style>
  <w:style w:type="paragraph" w:customStyle="1" w:styleId="epi-fontsm1">
    <w:name w:val="epi-fontsm1"/>
    <w:basedOn w:val="a"/>
    <w:pPr>
      <w:spacing w:before="100" w:beforeAutospacing="1"/>
    </w:pPr>
    <w:rPr>
      <w:rFonts w:ascii="Arial" w:hAnsi="Arial" w:cs="Arial"/>
    </w:rPr>
  </w:style>
  <w:style w:type="paragraph" w:customStyle="1" w:styleId="hd2">
    <w:name w:val="hd2"/>
    <w:basedOn w:val="a"/>
    <w:pPr>
      <w:spacing w:before="100" w:beforeAutospacing="1"/>
    </w:pPr>
  </w:style>
  <w:style w:type="paragraph" w:customStyle="1" w:styleId="hd3">
    <w:name w:val="hd3"/>
    <w:basedOn w:val="a"/>
    <w:pPr>
      <w:spacing w:before="100" w:beforeAutospacing="1"/>
    </w:pPr>
  </w:style>
  <w:style w:type="paragraph" w:customStyle="1" w:styleId="c7">
    <w:name w:val="c7"/>
    <w:basedOn w:val="a"/>
    <w:pPr>
      <w:spacing w:before="100" w:beforeAutospacing="1"/>
    </w:pPr>
  </w:style>
  <w:style w:type="paragraph" w:customStyle="1" w:styleId="c8">
    <w:name w:val="c8"/>
    <w:basedOn w:val="a"/>
    <w:pPr>
      <w:spacing w:before="100" w:beforeAutospacing="1"/>
    </w:pPr>
  </w:style>
  <w:style w:type="paragraph" w:customStyle="1" w:styleId="bd4">
    <w:name w:val="bd4"/>
    <w:basedOn w:val="a"/>
    <w:pPr>
      <w:spacing w:before="100" w:beforeAutospacing="1"/>
    </w:pPr>
  </w:style>
  <w:style w:type="paragraph" w:customStyle="1" w:styleId="bd5">
    <w:name w:val="bd5"/>
    <w:basedOn w:val="a"/>
    <w:pPr>
      <w:spacing w:before="100" w:beforeAutospacing="1"/>
    </w:pPr>
  </w:style>
  <w:style w:type="paragraph" w:customStyle="1" w:styleId="c9">
    <w:name w:val="c9"/>
    <w:basedOn w:val="a"/>
    <w:pPr>
      <w:spacing w:before="100" w:beforeAutospacing="1"/>
    </w:pPr>
  </w:style>
  <w:style w:type="paragraph" w:customStyle="1" w:styleId="c10">
    <w:name w:val="c10"/>
    <w:basedOn w:val="a"/>
    <w:pPr>
      <w:spacing w:before="100" w:beforeAutospacing="1"/>
    </w:pPr>
  </w:style>
  <w:style w:type="paragraph" w:customStyle="1" w:styleId="ft2">
    <w:name w:val="ft2"/>
    <w:basedOn w:val="a"/>
    <w:pPr>
      <w:spacing w:before="100" w:beforeAutospacing="1"/>
    </w:pPr>
  </w:style>
  <w:style w:type="paragraph" w:customStyle="1" w:styleId="ft3">
    <w:name w:val="ft3"/>
    <w:basedOn w:val="a"/>
    <w:pPr>
      <w:spacing w:before="100" w:beforeAutospacing="1"/>
    </w:pPr>
  </w:style>
  <w:style w:type="paragraph" w:customStyle="1" w:styleId="c11">
    <w:name w:val="c11"/>
    <w:basedOn w:val="a"/>
    <w:pPr>
      <w:spacing w:before="100" w:beforeAutospacing="1"/>
    </w:pPr>
  </w:style>
  <w:style w:type="paragraph" w:customStyle="1" w:styleId="c12">
    <w:name w:val="c12"/>
    <w:basedOn w:val="a"/>
    <w:pPr>
      <w:spacing w:before="100" w:beforeAutospacing="1"/>
    </w:pPr>
  </w:style>
  <w:style w:type="paragraph" w:customStyle="1" w:styleId="buttonssub4">
    <w:name w:val="buttonssub4"/>
    <w:basedOn w:val="a"/>
    <w:pPr>
      <w:spacing w:after="336"/>
      <w:ind w:left="2976"/>
    </w:pPr>
  </w:style>
  <w:style w:type="paragraph" w:customStyle="1" w:styleId="linkmore5">
    <w:name w:val="linkmore5"/>
    <w:basedOn w:val="a"/>
    <w:pPr>
      <w:spacing w:before="100" w:beforeAutospacing="1" w:after="120" w:line="288" w:lineRule="auto"/>
    </w:pPr>
  </w:style>
  <w:style w:type="paragraph" w:customStyle="1" w:styleId="linkdoc2">
    <w:name w:val="linkdoc2"/>
    <w:basedOn w:val="a"/>
    <w:pPr>
      <w:spacing w:before="100" w:beforeAutospacing="1" w:after="336"/>
    </w:pPr>
  </w:style>
  <w:style w:type="paragraph" w:customStyle="1" w:styleId="epi-button13">
    <w:name w:val="epi-button13"/>
    <w:basedOn w:val="a"/>
    <w:pPr>
      <w:spacing w:before="100" w:beforeAutospacing="1" w:after="336"/>
    </w:pPr>
    <w:rPr>
      <w:b/>
      <w:bCs/>
      <w:sz w:val="20"/>
      <w:szCs w:val="20"/>
    </w:rPr>
  </w:style>
  <w:style w:type="paragraph" w:customStyle="1" w:styleId="ndmteaser1">
    <w:name w:val="ndmteaser1"/>
    <w:basedOn w:val="a"/>
    <w:pPr>
      <w:spacing w:before="100" w:beforeAutospacing="1" w:after="336"/>
    </w:pPr>
    <w:rPr>
      <w:color w:val="666666"/>
    </w:rPr>
  </w:style>
  <w:style w:type="paragraph" w:customStyle="1" w:styleId="linkmore6">
    <w:name w:val="linkmore6"/>
    <w:basedOn w:val="a"/>
    <w:pPr>
      <w:spacing w:before="100" w:beforeAutospacing="1" w:after="120" w:line="288" w:lineRule="auto"/>
    </w:pPr>
  </w:style>
  <w:style w:type="character" w:customStyle="1" w:styleId="bwct31415">
    <w:name w:val="bwct31415"/>
    <w:basedOn w:val="a0"/>
  </w:style>
  <w:style w:type="character" w:customStyle="1" w:styleId="bwuline1">
    <w:name w:val="bwuline1"/>
    <w:basedOn w:val="a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-Licensing@biocytoge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usinesswire.com/news/home/20251204336013/zh-H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cts.businesswire.com/ct/CT?id=bwnews&amp;sty=20251204336013r1&amp;sid=intfx&amp;distro=ft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ts.businesswire.com/ct/CT?id=smartlink&amp;url=https%3A%2F%2Fbiocytogen.com.cn%2F%23%2F_webview&amp;esheet=54369134&amp;newsitemid=20251204336013&amp;lan=zh-HK&amp;anchor=https%3A%2F%2Fbiocytogen.com.cn%2F&amp;index=1&amp;md5=a30e98fbbe64d10c1f8693f749af815d" TargetMode="External"/><Relationship Id="rId10" Type="http://schemas.openxmlformats.org/officeDocument/2006/relationships/image" Target="https://mms.businesswire.com/media/20251204336013/zh-HK/2661035/4/Biocytogen-IDEAYA_IDE034_IND_clearance-CN.jpg" TargetMode="External"/><Relationship Id="rId4" Type="http://schemas.openxmlformats.org/officeDocument/2006/relationships/hyperlink" Target="https://www.businesswire.com/news/home/20251204336013/zh-HK/" TargetMode="External"/><Relationship Id="rId9" Type="http://schemas.openxmlformats.org/officeDocument/2006/relationships/hyperlink" Target="mailto:pr@bbctg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百奧賽圖授權IDEAYA的雙抗ADC專案IDE034獲FDA IND核准，合作取得關鍵里程碑進展</dc:title>
  <dc:subject/>
  <dc:creator>adel</dc:creator>
  <cp:keywords/>
  <dc:description/>
  <cp:lastModifiedBy>adel</cp:lastModifiedBy>
  <cp:revision>5</cp:revision>
  <dcterms:created xsi:type="dcterms:W3CDTF">2025-12-05T10:07:00Z</dcterms:created>
  <dcterms:modified xsi:type="dcterms:W3CDTF">2025-12-05T10:07:00Z</dcterms:modified>
</cp:coreProperties>
</file>